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48104" w14:textId="7DEB63C2" w:rsidR="00587041" w:rsidRDefault="00CB2956" w:rsidP="002A3A0A">
      <w:pPr>
        <w:ind w:left="540" w:right="-720"/>
        <w:contextualSpacing/>
        <w:jc w:val="center"/>
        <w:rPr>
          <w:b/>
          <w:sz w:val="40"/>
        </w:rPr>
      </w:pPr>
      <w:r>
        <w:rPr>
          <w:b/>
          <w:noProof/>
          <w:sz w:val="40"/>
          <w:lang w:eastAsia="en-US"/>
        </w:rPr>
        <mc:AlternateContent>
          <mc:Choice Requires="wps">
            <w:drawing>
              <wp:anchor distT="0" distB="0" distL="114300" distR="114300" simplePos="0" relativeHeight="251543552" behindDoc="1" locked="0" layoutInCell="1" allowOverlap="1" wp14:anchorId="4A3A7860" wp14:editId="770E99AA">
                <wp:simplePos x="0" y="0"/>
                <wp:positionH relativeFrom="column">
                  <wp:posOffset>2895600</wp:posOffset>
                </wp:positionH>
                <wp:positionV relativeFrom="paragraph">
                  <wp:posOffset>-901700</wp:posOffset>
                </wp:positionV>
                <wp:extent cx="3952875" cy="13398500"/>
                <wp:effectExtent l="38100" t="19050" r="66675" b="88900"/>
                <wp:wrapNone/>
                <wp:docPr id="8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2875" cy="13398500"/>
                        </a:xfrm>
                        <a:prstGeom prst="rect">
                          <a:avLst/>
                        </a:prstGeom>
                        <a:solidFill>
                          <a:srgbClr val="006100"/>
                        </a:solidFill>
                        <a:ln w="19050">
                          <a:solidFill>
                            <a:schemeClr val="tx2">
                              <a:lumMod val="100000"/>
                              <a:lumOff val="0"/>
                            </a:schemeClr>
                          </a:solidFill>
                          <a:miter lim="800000"/>
                          <a:headEnd/>
                          <a:tailEnd/>
                        </a:ln>
                        <a:effectLst>
                          <a:outerShdw blurRad="38100" dist="25400" dir="5400000" algn="ctr" rotWithShape="0">
                            <a:srgbClr val="000000">
                              <a:alpha val="35001"/>
                            </a:srgbClr>
                          </a:outerShdw>
                        </a:effectLst>
                      </wps:spPr>
                      <wps:txbx>
                        <w:txbxContent>
                          <w:p w14:paraId="7D1D1076" w14:textId="69CD66E7" w:rsidR="006B647D" w:rsidRDefault="006B647D" w:rsidP="00F75B06">
                            <w:pPr>
                              <w:jc w:val="center"/>
                            </w:pPr>
                            <w: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A7860" id="Rectangle 82" o:spid="_x0000_s1026" style="position:absolute;left:0;text-align:left;margin-left:228pt;margin-top:-71pt;width:311.25pt;height:10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" fillcolor="#006100" strokecolor="#1f497d [3215]" strokeweight="1.5pt">
                <v:shadow on="t" color="black" opacity="22938f" offset="0"/>
                <v:textbox inset=",7.2pt,,7.2pt">
                  <w:txbxContent>
                    <w:p w14:paraId="7D1D1076" w14:textId="69CD66E7" w:rsidR="006B647D" w:rsidRDefault="006B647D" w:rsidP="00F75B06">
                      <w:pPr>
                        <w:jc w:val="center"/>
                      </w:pPr>
                      <w:r>
                        <w:t xml:space="preserve"> </w:t>
                      </w:r>
                    </w:p>
                  </w:txbxContent>
                </v:textbox>
              </v:rect>
            </w:pict>
          </mc:Fallback>
        </mc:AlternateContent>
      </w:r>
    </w:p>
    <w:p w14:paraId="3A43FEE9" w14:textId="16C62B64" w:rsidR="00587041" w:rsidRDefault="00BA364B" w:rsidP="00587041">
      <w:pPr>
        <w:ind w:right="-720"/>
        <w:contextualSpacing/>
        <w:rPr>
          <w:b/>
          <w:sz w:val="40"/>
        </w:rPr>
      </w:pPr>
      <w:r>
        <w:rPr>
          <w:b/>
          <w:noProof/>
          <w:sz w:val="40"/>
          <w:lang w:eastAsia="en-US"/>
        </w:rPr>
        <mc:AlternateContent>
          <mc:Choice Requires="wps">
            <w:drawing>
              <wp:anchor distT="0" distB="0" distL="114300" distR="114300" simplePos="0" relativeHeight="251659264" behindDoc="0" locked="0" layoutInCell="1" allowOverlap="1" wp14:anchorId="22BF3C86" wp14:editId="2EE6493A">
                <wp:simplePos x="0" y="0"/>
                <wp:positionH relativeFrom="page">
                  <wp:posOffset>468</wp:posOffset>
                </wp:positionH>
                <wp:positionV relativeFrom="page">
                  <wp:posOffset>2564732</wp:posOffset>
                </wp:positionV>
                <wp:extent cx="7089775" cy="793750"/>
                <wp:effectExtent l="0" t="0" r="22225" b="19050"/>
                <wp:wrapTight wrapText="bothSides">
                  <wp:wrapPolygon edited="0">
                    <wp:start x="0" y="0"/>
                    <wp:lineTo x="0" y="21427"/>
                    <wp:lineTo x="21590" y="21427"/>
                    <wp:lineTo x="21590" y="0"/>
                    <wp:lineTo x="0" y="0"/>
                  </wp:wrapPolygon>
                </wp:wrapTight>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9775" cy="793750"/>
                        </a:xfrm>
                        <a:prstGeom prst="rect">
                          <a:avLst/>
                        </a:prstGeom>
                        <a:solidFill>
                          <a:srgbClr val="FF6600"/>
                        </a:solidFill>
                        <a:ln w="12700">
                          <a:solidFill>
                            <a:srgbClr val="FFFFFF"/>
                          </a:solidFill>
                          <a:miter lim="800000"/>
                          <a:headEnd/>
                          <a:tailEnd/>
                        </a:ln>
                        <a:effectLst/>
                      </wps:spPr>
                      <wps:txbx>
                        <w:txbxContent>
                          <w:p w14:paraId="2D2D9C5E" w14:textId="008A059C" w:rsidR="006B647D" w:rsidRPr="00400DFD" w:rsidRDefault="006B647D" w:rsidP="005604A9">
                            <w:pPr>
                              <w:pStyle w:val="NoSpacing"/>
                              <w:jc w:val="right"/>
                              <w:rPr>
                                <w:rFonts w:ascii="Cambria" w:hAnsi="Cambria"/>
                                <w:color w:val="FFFFFF"/>
                                <w:sz w:val="72"/>
                                <w:szCs w:val="72"/>
                              </w:rPr>
                            </w:pPr>
                            <w:r>
                              <w:rPr>
                                <w:rFonts w:ascii="Cambria" w:hAnsi="Cambria"/>
                                <w:color w:val="FFFFFF"/>
                                <w:sz w:val="72"/>
                                <w:szCs w:val="72"/>
                              </w:rPr>
                              <w:t>Investigator/Coordinator</w:t>
                            </w:r>
                            <w:r w:rsidRPr="00400DFD">
                              <w:rPr>
                                <w:rFonts w:ascii="Cambria" w:hAnsi="Cambria"/>
                                <w:color w:val="FFFFFF"/>
                                <w:sz w:val="72"/>
                                <w:szCs w:val="72"/>
                              </w:rPr>
                              <w:t xml:space="preserve"> </w:t>
                            </w:r>
                            <w:r>
                              <w:rPr>
                                <w:rFonts w:ascii="Cambria" w:hAnsi="Cambria"/>
                                <w:color w:val="FFFFFF"/>
                                <w:sz w:val="72"/>
                                <w:szCs w:val="72"/>
                              </w:rPr>
                              <w:t>Guide</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BF3C86" id="Rectangle 2" o:spid="_x0000_s1027" style="position:absolute;margin-left:.05pt;margin-top:201.95pt;width:558.25pt;height:6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" fillcolor="#f60" strokecolor="white" strokeweight="1pt">
                <v:textbox inset="14.4pt,,14.4pt">
                  <w:txbxContent>
                    <w:p w14:paraId="2D2D9C5E" w14:textId="008A059C" w:rsidR="006B647D" w:rsidRPr="00400DFD" w:rsidRDefault="006B647D" w:rsidP="005604A9">
                      <w:pPr>
                        <w:pStyle w:val="NoSpacing"/>
                        <w:jc w:val="right"/>
                        <w:rPr>
                          <w:rFonts w:ascii="Cambria" w:hAnsi="Cambria"/>
                          <w:color w:val="FFFFFF"/>
                          <w:sz w:val="72"/>
                          <w:szCs w:val="72"/>
                        </w:rPr>
                      </w:pPr>
                      <w:r>
                        <w:rPr>
                          <w:rFonts w:ascii="Cambria" w:hAnsi="Cambria"/>
                          <w:color w:val="FFFFFF"/>
                          <w:sz w:val="72"/>
                          <w:szCs w:val="72"/>
                        </w:rPr>
                        <w:t>Investigator/Coordinator</w:t>
                      </w:r>
                      <w:r w:rsidRPr="00400DFD">
                        <w:rPr>
                          <w:rFonts w:ascii="Cambria" w:hAnsi="Cambria"/>
                          <w:color w:val="FFFFFF"/>
                          <w:sz w:val="72"/>
                          <w:szCs w:val="72"/>
                        </w:rPr>
                        <w:t xml:space="preserve"> </w:t>
                      </w:r>
                      <w:r>
                        <w:rPr>
                          <w:rFonts w:ascii="Cambria" w:hAnsi="Cambria"/>
                          <w:color w:val="FFFFFF"/>
                          <w:sz w:val="72"/>
                          <w:szCs w:val="72"/>
                        </w:rPr>
                        <w:t>Guide</w:t>
                      </w:r>
                    </w:p>
                  </w:txbxContent>
                </v:textbox>
                <w10:wrap type="tight" anchorx="page" anchory="page"/>
              </v:rect>
            </w:pict>
          </mc:Fallback>
        </mc:AlternateContent>
      </w:r>
      <w:r w:rsidR="00875827">
        <w:rPr>
          <w:b/>
          <w:noProof/>
          <w:sz w:val="40"/>
          <w:lang w:eastAsia="en-US"/>
        </w:rPr>
        <mc:AlternateContent>
          <mc:Choice Requires="wps">
            <w:drawing>
              <wp:anchor distT="0" distB="0" distL="114300" distR="114300" simplePos="0" relativeHeight="251662336" behindDoc="0" locked="0" layoutInCell="1" allowOverlap="1" wp14:anchorId="1B99AF74" wp14:editId="598B20CB">
                <wp:simplePos x="0" y="0"/>
                <wp:positionH relativeFrom="column">
                  <wp:posOffset>3199765</wp:posOffset>
                </wp:positionH>
                <wp:positionV relativeFrom="paragraph">
                  <wp:posOffset>6985</wp:posOffset>
                </wp:positionV>
                <wp:extent cx="2409825" cy="1209675"/>
                <wp:effectExtent l="0" t="0" r="0" b="0"/>
                <wp:wrapTight wrapText="bothSides">
                  <wp:wrapPolygon edited="0">
                    <wp:start x="342" y="1020"/>
                    <wp:lineTo x="342" y="20409"/>
                    <wp:lineTo x="21002" y="20409"/>
                    <wp:lineTo x="21002" y="1020"/>
                    <wp:lineTo x="342" y="1020"/>
                  </wp:wrapPolygon>
                </wp:wrapTight>
                <wp:docPr id="2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209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195B426A" w14:textId="098E2693" w:rsidR="006B647D" w:rsidRPr="006510C4" w:rsidRDefault="006B647D" w:rsidP="006C5814">
                            <w:pPr>
                              <w:rPr>
                                <w:color w:val="FFFFFF" w:themeColor="background1"/>
                                <w:sz w:val="96"/>
                              </w:rPr>
                            </w:pPr>
                            <w:r>
                              <w:rPr>
                                <w:color w:val="FFFFFF" w:themeColor="background1"/>
                                <w:sz w:val="96"/>
                              </w:rPr>
                              <w:t>20</w:t>
                            </w:r>
                            <w:r w:rsidR="00F554AA">
                              <w:rPr>
                                <w:color w:val="FFFFFF" w:themeColor="background1"/>
                                <w:sz w:val="96"/>
                              </w:rPr>
                              <w:t>2</w:t>
                            </w:r>
                            <w:r w:rsidR="00BA364B">
                              <w:rPr>
                                <w:color w:val="FFFFFF" w:themeColor="background1"/>
                                <w:sz w:val="96"/>
                              </w:rPr>
                              <w:t>2</w:t>
                            </w:r>
                          </w:p>
                          <w:p w14:paraId="5D0FA15E" w14:textId="4966FAA1" w:rsidR="006B647D" w:rsidRPr="006510C4" w:rsidRDefault="006B647D" w:rsidP="006C5814">
                            <w:pPr>
                              <w:rPr>
                                <w:color w:val="FFFFFF" w:themeColor="background1"/>
                              </w:rPr>
                            </w:pPr>
                            <w:r w:rsidRPr="006510C4">
                              <w:rPr>
                                <w:color w:val="FFFFFF" w:themeColor="background1"/>
                              </w:rPr>
                              <w:t xml:space="preserve">Revised: </w:t>
                            </w:r>
                            <w:r w:rsidR="00BA364B">
                              <w:rPr>
                                <w:color w:val="FFFFFF" w:themeColor="background1"/>
                              </w:rPr>
                              <w:t>March</w:t>
                            </w:r>
                            <w:r w:rsidR="0097356F">
                              <w:rPr>
                                <w:color w:val="FFFFFF" w:themeColor="background1"/>
                              </w:rPr>
                              <w:t xml:space="preserve"> </w:t>
                            </w:r>
                            <w:r w:rsidR="003D2F3C">
                              <w:rPr>
                                <w:color w:val="FFFFFF" w:themeColor="background1"/>
                              </w:rPr>
                              <w:t>7</w:t>
                            </w:r>
                            <w:r w:rsidR="00446776">
                              <w:rPr>
                                <w:color w:val="FFFFFF" w:themeColor="background1"/>
                              </w:rPr>
                              <w:t>,</w:t>
                            </w:r>
                            <w:r w:rsidR="00BA364B">
                              <w:rPr>
                                <w:color w:val="FFFFFF" w:themeColor="background1"/>
                              </w:rPr>
                              <w:t xml:space="preserve"> </w:t>
                            </w:r>
                            <w:r w:rsidR="0097356F">
                              <w:rPr>
                                <w:color w:val="FFFFFF" w:themeColor="background1"/>
                              </w:rPr>
                              <w:t>20</w:t>
                            </w:r>
                            <w:r w:rsidR="00F554AA">
                              <w:rPr>
                                <w:color w:val="FFFFFF" w:themeColor="background1"/>
                              </w:rPr>
                              <w:t>2</w:t>
                            </w:r>
                            <w:r w:rsidR="00BA364B">
                              <w:rPr>
                                <w:color w:val="FFFFFF" w:themeColor="background1"/>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9AF74" id="_x0000_t202" coordsize="21600,21600" o:spt="202" path="m,l,21600r21600,l21600,xe">
                <v:stroke joinstyle="miter"/>
                <v:path gradientshapeok="t" o:connecttype="rect"/>
              </v:shapetype>
              <v:shape id="Text Box 83" o:spid="_x0000_s1028" type="#_x0000_t202" style="position:absolute;margin-left:251.95pt;margin-top:.55pt;width:189.75pt;height:9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" filled="f" stroked="f">
                <v:textbox inset=",7.2pt,,7.2pt">
                  <w:txbxContent>
                    <w:p w14:paraId="195B426A" w14:textId="098E2693" w:rsidR="006B647D" w:rsidRPr="006510C4" w:rsidRDefault="006B647D" w:rsidP="006C5814">
                      <w:pPr>
                        <w:rPr>
                          <w:color w:val="FFFFFF" w:themeColor="background1"/>
                          <w:sz w:val="96"/>
                        </w:rPr>
                      </w:pPr>
                      <w:r>
                        <w:rPr>
                          <w:color w:val="FFFFFF" w:themeColor="background1"/>
                          <w:sz w:val="96"/>
                        </w:rPr>
                        <w:t>20</w:t>
                      </w:r>
                      <w:r w:rsidR="00F554AA">
                        <w:rPr>
                          <w:color w:val="FFFFFF" w:themeColor="background1"/>
                          <w:sz w:val="96"/>
                        </w:rPr>
                        <w:t>2</w:t>
                      </w:r>
                      <w:r w:rsidR="00BA364B">
                        <w:rPr>
                          <w:color w:val="FFFFFF" w:themeColor="background1"/>
                          <w:sz w:val="96"/>
                        </w:rPr>
                        <w:t>2</w:t>
                      </w:r>
                    </w:p>
                    <w:p w14:paraId="5D0FA15E" w14:textId="4966FAA1" w:rsidR="006B647D" w:rsidRPr="006510C4" w:rsidRDefault="006B647D" w:rsidP="006C5814">
                      <w:pPr>
                        <w:rPr>
                          <w:color w:val="FFFFFF" w:themeColor="background1"/>
                        </w:rPr>
                      </w:pPr>
                      <w:r w:rsidRPr="006510C4">
                        <w:rPr>
                          <w:color w:val="FFFFFF" w:themeColor="background1"/>
                        </w:rPr>
                        <w:t xml:space="preserve">Revised: </w:t>
                      </w:r>
                      <w:r w:rsidR="00BA364B">
                        <w:rPr>
                          <w:color w:val="FFFFFF" w:themeColor="background1"/>
                        </w:rPr>
                        <w:t>March</w:t>
                      </w:r>
                      <w:r w:rsidR="0097356F">
                        <w:rPr>
                          <w:color w:val="FFFFFF" w:themeColor="background1"/>
                        </w:rPr>
                        <w:t xml:space="preserve"> </w:t>
                      </w:r>
                      <w:r w:rsidR="003D2F3C">
                        <w:rPr>
                          <w:color w:val="FFFFFF" w:themeColor="background1"/>
                        </w:rPr>
                        <w:t>7</w:t>
                      </w:r>
                      <w:r w:rsidR="00446776">
                        <w:rPr>
                          <w:color w:val="FFFFFF" w:themeColor="background1"/>
                        </w:rPr>
                        <w:t>,</w:t>
                      </w:r>
                      <w:r w:rsidR="00BA364B">
                        <w:rPr>
                          <w:color w:val="FFFFFF" w:themeColor="background1"/>
                        </w:rPr>
                        <w:t xml:space="preserve"> </w:t>
                      </w:r>
                      <w:r w:rsidR="0097356F">
                        <w:rPr>
                          <w:color w:val="FFFFFF" w:themeColor="background1"/>
                        </w:rPr>
                        <w:t>20</w:t>
                      </w:r>
                      <w:r w:rsidR="00F554AA">
                        <w:rPr>
                          <w:color w:val="FFFFFF" w:themeColor="background1"/>
                        </w:rPr>
                        <w:t>2</w:t>
                      </w:r>
                      <w:r w:rsidR="00BA364B">
                        <w:rPr>
                          <w:color w:val="FFFFFF" w:themeColor="background1"/>
                        </w:rPr>
                        <w:t>2</w:t>
                      </w:r>
                    </w:p>
                  </w:txbxContent>
                </v:textbox>
                <w10:wrap type="tight"/>
              </v:shape>
            </w:pict>
          </mc:Fallback>
        </mc:AlternateContent>
      </w:r>
    </w:p>
    <w:p w14:paraId="65B0EA15" w14:textId="12B409AE" w:rsidR="009D4106" w:rsidRDefault="00711066" w:rsidP="00711066">
      <w:pPr>
        <w:ind w:left="540" w:right="-720"/>
        <w:contextualSpacing/>
        <w:jc w:val="center"/>
        <w:rPr>
          <w:b/>
        </w:rPr>
      </w:pPr>
      <w:r>
        <w:rPr>
          <w:b/>
          <w:noProof/>
          <w:sz w:val="40"/>
        </w:rPr>
        <w:drawing>
          <wp:inline distT="0" distB="0" distL="0" distR="0" wp14:anchorId="1FE41EB9" wp14:editId="27788AD7">
            <wp:extent cx="6055895" cy="3292475"/>
            <wp:effectExtent l="0" t="0" r="2540" b="0"/>
            <wp:docPr id="3" name="Picture 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ebsite&#10;&#10;Description automatically generated"/>
                    <pic:cNvPicPr/>
                  </pic:nvPicPr>
                  <pic:blipFill>
                    <a:blip r:embed="rId8"/>
                    <a:stretch>
                      <a:fillRect/>
                    </a:stretch>
                  </pic:blipFill>
                  <pic:spPr>
                    <a:xfrm>
                      <a:off x="0" y="0"/>
                      <a:ext cx="6064368" cy="3297081"/>
                    </a:xfrm>
                    <a:prstGeom prst="rect">
                      <a:avLst/>
                    </a:prstGeom>
                  </pic:spPr>
                </pic:pic>
              </a:graphicData>
            </a:graphic>
          </wp:inline>
        </w:drawing>
      </w:r>
      <w:r w:rsidR="005604A9">
        <w:rPr>
          <w:b/>
          <w:sz w:val="40"/>
        </w:rPr>
        <w:br w:type="page"/>
      </w:r>
    </w:p>
    <w:sdt>
      <w:sdtPr>
        <w:rPr>
          <w:rFonts w:asciiTheme="minorHAnsi" w:eastAsiaTheme="minorHAnsi" w:hAnsiTheme="minorHAnsi" w:cstheme="minorBidi"/>
          <w:b w:val="0"/>
          <w:bCs w:val="0"/>
          <w:color w:val="auto"/>
          <w:sz w:val="24"/>
          <w:szCs w:val="24"/>
        </w:rPr>
        <w:id w:val="591483126"/>
        <w:docPartObj>
          <w:docPartGallery w:val="Table of Contents"/>
          <w:docPartUnique/>
        </w:docPartObj>
      </w:sdtPr>
      <w:sdtEndPr>
        <w:rPr>
          <w:rFonts w:eastAsiaTheme="minorEastAsia"/>
        </w:rPr>
      </w:sdtEndPr>
      <w:sdtContent>
        <w:p w14:paraId="4F110477" w14:textId="77777777" w:rsidR="00A958EC" w:rsidRDefault="00A958EC">
          <w:pPr>
            <w:pStyle w:val="TOCHeading"/>
          </w:pPr>
          <w:r w:rsidRPr="00D574CA">
            <w:rPr>
              <w:sz w:val="36"/>
            </w:rPr>
            <w:t>Table of Contents</w:t>
          </w:r>
        </w:p>
        <w:p w14:paraId="274BEB6C" w14:textId="11B03E53" w:rsidR="00514CC3" w:rsidRDefault="00DD4FF6" w:rsidP="00514CC3">
          <w:pPr>
            <w:pStyle w:val="TOC1"/>
            <w:rPr>
              <w:sz w:val="22"/>
              <w:szCs w:val="22"/>
              <w:lang w:eastAsia="en-US"/>
            </w:rPr>
          </w:pPr>
          <w:r>
            <w:fldChar w:fldCharType="begin"/>
          </w:r>
          <w:r w:rsidR="00A958EC">
            <w:instrText xml:space="preserve"> TOC \o "1-3" \h \z \u </w:instrText>
          </w:r>
          <w:r>
            <w:fldChar w:fldCharType="separate"/>
          </w:r>
          <w:hyperlink w:anchor="_Toc52288195" w:history="1">
            <w:r w:rsidR="00514CC3" w:rsidRPr="00F93772">
              <w:rPr>
                <w:rStyle w:val="Hyperlink"/>
              </w:rPr>
              <w:t>Getting Started</w:t>
            </w:r>
            <w:r w:rsidR="00514CC3">
              <w:rPr>
                <w:webHidden/>
              </w:rPr>
              <w:tab/>
            </w:r>
            <w:r w:rsidR="00514CC3">
              <w:rPr>
                <w:webHidden/>
              </w:rPr>
              <w:fldChar w:fldCharType="begin"/>
            </w:r>
            <w:r w:rsidR="00514CC3">
              <w:rPr>
                <w:webHidden/>
              </w:rPr>
              <w:instrText xml:space="preserve"> PAGEREF _Toc52288195 \h </w:instrText>
            </w:r>
            <w:r w:rsidR="00514CC3">
              <w:rPr>
                <w:webHidden/>
              </w:rPr>
            </w:r>
            <w:r w:rsidR="00514CC3">
              <w:rPr>
                <w:webHidden/>
              </w:rPr>
              <w:fldChar w:fldCharType="separate"/>
            </w:r>
            <w:r w:rsidR="00514CC3">
              <w:rPr>
                <w:webHidden/>
              </w:rPr>
              <w:t>3</w:t>
            </w:r>
            <w:r w:rsidR="00514CC3">
              <w:rPr>
                <w:webHidden/>
              </w:rPr>
              <w:fldChar w:fldCharType="end"/>
            </w:r>
          </w:hyperlink>
        </w:p>
        <w:p w14:paraId="269355B8" w14:textId="5AC90C86" w:rsidR="00514CC3" w:rsidRDefault="007E2A82" w:rsidP="00514CC3">
          <w:pPr>
            <w:pStyle w:val="TOC1"/>
            <w:rPr>
              <w:sz w:val="22"/>
              <w:szCs w:val="22"/>
              <w:lang w:eastAsia="en-US"/>
            </w:rPr>
          </w:pPr>
          <w:hyperlink w:anchor="_Toc52288196" w:history="1">
            <w:r w:rsidR="00514CC3" w:rsidRPr="00F93772">
              <w:rPr>
                <w:rStyle w:val="Hyperlink"/>
              </w:rPr>
              <w:t>Navigational Tips</w:t>
            </w:r>
            <w:r w:rsidR="00514CC3">
              <w:rPr>
                <w:webHidden/>
              </w:rPr>
              <w:tab/>
            </w:r>
            <w:r w:rsidR="00514CC3">
              <w:rPr>
                <w:webHidden/>
              </w:rPr>
              <w:fldChar w:fldCharType="begin"/>
            </w:r>
            <w:r w:rsidR="00514CC3">
              <w:rPr>
                <w:webHidden/>
              </w:rPr>
              <w:instrText xml:space="preserve"> PAGEREF _Toc52288196 \h </w:instrText>
            </w:r>
            <w:r w:rsidR="00514CC3">
              <w:rPr>
                <w:webHidden/>
              </w:rPr>
            </w:r>
            <w:r w:rsidR="00514CC3">
              <w:rPr>
                <w:webHidden/>
              </w:rPr>
              <w:fldChar w:fldCharType="separate"/>
            </w:r>
            <w:r w:rsidR="00514CC3">
              <w:rPr>
                <w:webHidden/>
              </w:rPr>
              <w:t>4</w:t>
            </w:r>
            <w:r w:rsidR="00514CC3">
              <w:rPr>
                <w:webHidden/>
              </w:rPr>
              <w:fldChar w:fldCharType="end"/>
            </w:r>
          </w:hyperlink>
        </w:p>
        <w:p w14:paraId="6F30F394" w14:textId="1C8F8364" w:rsidR="00514CC3" w:rsidRDefault="007E2A82" w:rsidP="00514CC3">
          <w:pPr>
            <w:pStyle w:val="TOC1"/>
            <w:rPr>
              <w:sz w:val="22"/>
              <w:szCs w:val="22"/>
              <w:lang w:eastAsia="en-US"/>
            </w:rPr>
          </w:pPr>
          <w:hyperlink w:anchor="_Toc52288198" w:history="1">
            <w:r w:rsidR="00514CC3" w:rsidRPr="00F93772">
              <w:rPr>
                <w:rStyle w:val="Hyperlink"/>
              </w:rPr>
              <w:t>Adding a New Application (Form 1)</w:t>
            </w:r>
            <w:r w:rsidR="00514CC3">
              <w:rPr>
                <w:webHidden/>
              </w:rPr>
              <w:tab/>
            </w:r>
            <w:r w:rsidR="00514CC3">
              <w:rPr>
                <w:webHidden/>
              </w:rPr>
              <w:fldChar w:fldCharType="begin"/>
            </w:r>
            <w:r w:rsidR="00514CC3">
              <w:rPr>
                <w:webHidden/>
              </w:rPr>
              <w:instrText xml:space="preserve"> PAGEREF _Toc52288198 \h </w:instrText>
            </w:r>
            <w:r w:rsidR="00514CC3">
              <w:rPr>
                <w:webHidden/>
              </w:rPr>
            </w:r>
            <w:r w:rsidR="00514CC3">
              <w:rPr>
                <w:webHidden/>
              </w:rPr>
              <w:fldChar w:fldCharType="separate"/>
            </w:r>
            <w:r w:rsidR="00514CC3">
              <w:rPr>
                <w:webHidden/>
              </w:rPr>
              <w:t>7</w:t>
            </w:r>
            <w:r w:rsidR="00514CC3">
              <w:rPr>
                <w:webHidden/>
              </w:rPr>
              <w:fldChar w:fldCharType="end"/>
            </w:r>
          </w:hyperlink>
        </w:p>
        <w:p w14:paraId="43FD5A4B" w14:textId="5E3705E5" w:rsidR="00514CC3" w:rsidRDefault="007E2A82" w:rsidP="00514CC3">
          <w:pPr>
            <w:pStyle w:val="TOC1"/>
            <w:rPr>
              <w:sz w:val="22"/>
              <w:szCs w:val="22"/>
              <w:lang w:eastAsia="en-US"/>
            </w:rPr>
          </w:pPr>
          <w:hyperlink w:anchor="_Toc52288199" w:history="1">
            <w:r w:rsidR="00514CC3" w:rsidRPr="00F93772">
              <w:rPr>
                <w:rStyle w:val="Hyperlink"/>
              </w:rPr>
              <w:t>Routing Form</w:t>
            </w:r>
            <w:r w:rsidR="00514CC3">
              <w:rPr>
                <w:webHidden/>
              </w:rPr>
              <w:tab/>
            </w:r>
            <w:r w:rsidR="00514CC3">
              <w:rPr>
                <w:webHidden/>
              </w:rPr>
              <w:fldChar w:fldCharType="begin"/>
            </w:r>
            <w:r w:rsidR="00514CC3">
              <w:rPr>
                <w:webHidden/>
              </w:rPr>
              <w:instrText xml:space="preserve"> PAGEREF _Toc52288199 \h </w:instrText>
            </w:r>
            <w:r w:rsidR="00514CC3">
              <w:rPr>
                <w:webHidden/>
              </w:rPr>
            </w:r>
            <w:r w:rsidR="00514CC3">
              <w:rPr>
                <w:webHidden/>
              </w:rPr>
              <w:fldChar w:fldCharType="separate"/>
            </w:r>
            <w:r w:rsidR="00514CC3">
              <w:rPr>
                <w:webHidden/>
              </w:rPr>
              <w:t>17</w:t>
            </w:r>
            <w:r w:rsidR="00514CC3">
              <w:rPr>
                <w:webHidden/>
              </w:rPr>
              <w:fldChar w:fldCharType="end"/>
            </w:r>
          </w:hyperlink>
        </w:p>
        <w:p w14:paraId="697DCDE1" w14:textId="611D705B" w:rsidR="00514CC3" w:rsidRDefault="007E2A82" w:rsidP="00514CC3">
          <w:pPr>
            <w:pStyle w:val="TOC1"/>
            <w:rPr>
              <w:sz w:val="22"/>
              <w:szCs w:val="22"/>
              <w:lang w:eastAsia="en-US"/>
            </w:rPr>
          </w:pPr>
          <w:hyperlink w:anchor="_Toc52288200" w:history="1">
            <w:r w:rsidR="00514CC3" w:rsidRPr="00F93772">
              <w:rPr>
                <w:rStyle w:val="Hyperlink"/>
              </w:rPr>
              <w:t>Routing for Signatures</w:t>
            </w:r>
            <w:r w:rsidR="00514CC3">
              <w:rPr>
                <w:webHidden/>
              </w:rPr>
              <w:tab/>
            </w:r>
            <w:r w:rsidR="003D2F3C">
              <w:rPr>
                <w:webHidden/>
              </w:rPr>
              <w:t>19</w:t>
            </w:r>
          </w:hyperlink>
        </w:p>
        <w:p w14:paraId="1A501A64" w14:textId="707E88A5" w:rsidR="00514CC3" w:rsidRDefault="007E2A82" w:rsidP="00514CC3">
          <w:pPr>
            <w:pStyle w:val="TOC1"/>
            <w:rPr>
              <w:sz w:val="22"/>
              <w:szCs w:val="22"/>
              <w:lang w:eastAsia="en-US"/>
            </w:rPr>
          </w:pPr>
          <w:hyperlink w:anchor="_Toc52288201" w:history="1">
            <w:r w:rsidR="00514CC3" w:rsidRPr="00F93772">
              <w:rPr>
                <w:rStyle w:val="Hyperlink"/>
              </w:rPr>
              <w:t>Workflow Tracking</w:t>
            </w:r>
            <w:r w:rsidR="00514CC3">
              <w:rPr>
                <w:webHidden/>
              </w:rPr>
              <w:tab/>
            </w:r>
            <w:r w:rsidR="00514CC3">
              <w:rPr>
                <w:webHidden/>
              </w:rPr>
              <w:fldChar w:fldCharType="begin"/>
            </w:r>
            <w:r w:rsidR="00514CC3">
              <w:rPr>
                <w:webHidden/>
              </w:rPr>
              <w:instrText xml:space="preserve"> PAGEREF _Toc52288201 \h </w:instrText>
            </w:r>
            <w:r w:rsidR="00514CC3">
              <w:rPr>
                <w:webHidden/>
              </w:rPr>
            </w:r>
            <w:r w:rsidR="00514CC3">
              <w:rPr>
                <w:webHidden/>
              </w:rPr>
              <w:fldChar w:fldCharType="separate"/>
            </w:r>
            <w:r w:rsidR="00514CC3">
              <w:rPr>
                <w:webHidden/>
              </w:rPr>
              <w:t>2</w:t>
            </w:r>
            <w:r w:rsidR="003D2F3C">
              <w:rPr>
                <w:webHidden/>
              </w:rPr>
              <w:t>3</w:t>
            </w:r>
            <w:r w:rsidR="00514CC3">
              <w:rPr>
                <w:webHidden/>
              </w:rPr>
              <w:fldChar w:fldCharType="end"/>
            </w:r>
          </w:hyperlink>
        </w:p>
        <w:p w14:paraId="0E112627" w14:textId="68552CC2" w:rsidR="00514CC3" w:rsidRPr="00514CC3" w:rsidRDefault="007E2A82" w:rsidP="00514CC3">
          <w:pPr>
            <w:pStyle w:val="TOC1"/>
            <w:rPr>
              <w:sz w:val="22"/>
              <w:szCs w:val="22"/>
              <w:lang w:eastAsia="en-US"/>
            </w:rPr>
          </w:pPr>
          <w:hyperlink w:anchor="_Toc52288202" w:history="1">
            <w:r w:rsidR="00514CC3" w:rsidRPr="00514CC3">
              <w:rPr>
                <w:rStyle w:val="Hyperlink"/>
                <w:bCs w:val="0"/>
              </w:rPr>
              <w:t>Si</w:t>
            </w:r>
            <w:r w:rsidR="00514CC3" w:rsidRPr="00514CC3">
              <w:rPr>
                <w:rStyle w:val="Hyperlink"/>
              </w:rPr>
              <w:t>gnoff</w:t>
            </w:r>
            <w:r w:rsidR="00514CC3" w:rsidRPr="00514CC3">
              <w:rPr>
                <w:webHidden/>
              </w:rPr>
              <w:tab/>
            </w:r>
            <w:r w:rsidR="003D2F3C">
              <w:rPr>
                <w:webHidden/>
              </w:rPr>
              <w:t>2</w:t>
            </w:r>
          </w:hyperlink>
          <w:r w:rsidR="003D2F3C">
            <w:t>7</w:t>
          </w:r>
        </w:p>
        <w:p w14:paraId="78032662" w14:textId="42F16602" w:rsidR="00A958EC" w:rsidRDefault="00DD4FF6">
          <w:r>
            <w:fldChar w:fldCharType="end"/>
          </w:r>
        </w:p>
      </w:sdtContent>
    </w:sdt>
    <w:p w14:paraId="2BE46E85" w14:textId="77777777" w:rsidR="00E978B0" w:rsidRDefault="00E978B0" w:rsidP="006C5814">
      <w:pPr>
        <w:pStyle w:val="Default"/>
        <w:rPr>
          <w:rFonts w:asciiTheme="minorHAnsi" w:hAnsiTheme="minorHAnsi"/>
          <w:b/>
          <w:bCs/>
          <w:color w:val="1F497D" w:themeColor="text2"/>
          <w:sz w:val="28"/>
          <w:szCs w:val="28"/>
        </w:rPr>
      </w:pPr>
    </w:p>
    <w:p w14:paraId="7570B3F6" w14:textId="77777777" w:rsidR="00474303" w:rsidRPr="00881E96" w:rsidRDefault="006C5814" w:rsidP="003A5E8A">
      <w:pPr>
        <w:pStyle w:val="Heading1"/>
        <w:rPr>
          <w:color w:val="1F497D" w:themeColor="text2"/>
        </w:rPr>
      </w:pPr>
      <w:r>
        <w:br w:type="page"/>
      </w:r>
      <w:bookmarkStart w:id="0" w:name="_Toc52288195"/>
      <w:r w:rsidR="003A5E8A" w:rsidRPr="00881E96">
        <w:rPr>
          <w:color w:val="1F497D" w:themeColor="text2"/>
        </w:rPr>
        <w:t>Getting Started</w:t>
      </w:r>
      <w:bookmarkEnd w:id="0"/>
    </w:p>
    <w:p w14:paraId="7FB4E7CA" w14:textId="77777777" w:rsidR="009D4106" w:rsidRPr="009D4106" w:rsidRDefault="009D4106" w:rsidP="006C5814">
      <w:pPr>
        <w:ind w:left="360"/>
        <w:contextualSpacing/>
        <w:rPr>
          <w:b/>
        </w:rPr>
      </w:pPr>
    </w:p>
    <w:p w14:paraId="24F1BDD2" w14:textId="61569AF4" w:rsidR="00FF3212" w:rsidRDefault="00A32853" w:rsidP="00A32853">
      <w:pPr>
        <w:pStyle w:val="ListParagraph"/>
        <w:numPr>
          <w:ilvl w:val="0"/>
          <w:numId w:val="1"/>
        </w:numPr>
        <w:ind w:left="426"/>
      </w:pPr>
      <w:r>
        <w:t xml:space="preserve">If you are new to using the UTHSC IRB, please go to our website </w:t>
      </w:r>
      <w:r w:rsidR="004E65A0">
        <w:t xml:space="preserve">at </w:t>
      </w:r>
      <w:hyperlink r:id="rId9" w:history="1">
        <w:r w:rsidRPr="00B87597">
          <w:rPr>
            <w:rStyle w:val="Hyperlink"/>
          </w:rPr>
          <w:t>http://www.uthsc.edu/research/research_compliance/IRB/index.php</w:t>
        </w:r>
      </w:hyperlink>
      <w:r>
        <w:t xml:space="preserve"> </w:t>
      </w:r>
      <w:r w:rsidR="004E65A0">
        <w:t>(</w:t>
      </w:r>
      <w:r>
        <w:t>bookmark this page!</w:t>
      </w:r>
      <w:r w:rsidR="004E65A0">
        <w:t>)</w:t>
      </w:r>
      <w:r>
        <w:t xml:space="preserve"> and review the </w:t>
      </w:r>
      <w:r w:rsidRPr="00E23131">
        <w:rPr>
          <w:b/>
        </w:rPr>
        <w:t>Getting Started</w:t>
      </w:r>
      <w:r>
        <w:t xml:space="preserve"> page (</w:t>
      </w:r>
      <w:r w:rsidR="00FF3212" w:rsidRPr="00FF3212">
        <w:t>https://uthsc.edu/research/compliance/irb/researchers/getting-started.php</w:t>
      </w:r>
      <w:r w:rsidR="006B2FCA">
        <w:t>).</w:t>
      </w:r>
    </w:p>
    <w:p w14:paraId="66292712" w14:textId="661648D0" w:rsidR="00D652B8" w:rsidRDefault="00E23131" w:rsidP="006B2FCA">
      <w:pPr>
        <w:pStyle w:val="ListParagraph"/>
        <w:ind w:left="426"/>
      </w:pPr>
      <w:r>
        <w:t xml:space="preserve">It contains the basic information you need to know when preparing to submit a research application to </w:t>
      </w:r>
      <w:r w:rsidR="005F48E8">
        <w:t>the IRB</w:t>
      </w:r>
      <w:r>
        <w:t>.</w:t>
      </w:r>
    </w:p>
    <w:p w14:paraId="53CCD9C5" w14:textId="77777777" w:rsidR="00D652B8" w:rsidRDefault="00D652B8" w:rsidP="00D652B8">
      <w:pPr>
        <w:pStyle w:val="ListParagraph"/>
        <w:ind w:left="426"/>
      </w:pPr>
    </w:p>
    <w:p w14:paraId="5A2D214C" w14:textId="77777777" w:rsidR="009D4106" w:rsidRDefault="00D720CF" w:rsidP="00903888">
      <w:pPr>
        <w:pStyle w:val="ListParagraph"/>
        <w:numPr>
          <w:ilvl w:val="0"/>
          <w:numId w:val="1"/>
        </w:numPr>
        <w:ind w:left="426"/>
      </w:pPr>
      <w:r>
        <w:t xml:space="preserve">Open your web browser.  Make sure you are using a version of an Internet browser that is supported by iMedRIS.  </w:t>
      </w:r>
    </w:p>
    <w:p w14:paraId="106356A0" w14:textId="77777777" w:rsidR="00D720CF" w:rsidRDefault="00D720CF" w:rsidP="00903888">
      <w:pPr>
        <w:ind w:left="426"/>
      </w:pPr>
    </w:p>
    <w:p w14:paraId="18E864D6" w14:textId="3D550670" w:rsidR="002D6E7E" w:rsidRDefault="00100B86" w:rsidP="00FF3212">
      <w:pPr>
        <w:pStyle w:val="ListParagraph"/>
        <w:numPr>
          <w:ilvl w:val="0"/>
          <w:numId w:val="2"/>
        </w:numPr>
        <w:spacing w:line="360" w:lineRule="auto"/>
        <w:ind w:left="709"/>
      </w:pPr>
      <w:r w:rsidRPr="007905B1">
        <w:t>Chrome</w:t>
      </w:r>
    </w:p>
    <w:p w14:paraId="2944FEE4" w14:textId="3B1B1F8F" w:rsidR="00FF3212" w:rsidRDefault="00FF3212" w:rsidP="00FF3212">
      <w:pPr>
        <w:pStyle w:val="ListParagraph"/>
        <w:numPr>
          <w:ilvl w:val="0"/>
          <w:numId w:val="2"/>
        </w:numPr>
        <w:spacing w:line="360" w:lineRule="auto"/>
        <w:ind w:left="709"/>
      </w:pPr>
      <w:r>
        <w:t>Edge</w:t>
      </w:r>
    </w:p>
    <w:p w14:paraId="510317C2" w14:textId="77777777" w:rsidR="002D6E7E" w:rsidRDefault="008562E4" w:rsidP="00903888">
      <w:pPr>
        <w:pStyle w:val="ListParagraph"/>
        <w:numPr>
          <w:ilvl w:val="0"/>
          <w:numId w:val="2"/>
        </w:numPr>
        <w:spacing w:line="360" w:lineRule="auto"/>
        <w:ind w:left="709"/>
      </w:pPr>
      <w:r w:rsidRPr="007905B1">
        <w:t>Firefox</w:t>
      </w:r>
    </w:p>
    <w:p w14:paraId="4DFEEED2" w14:textId="7EB3527A" w:rsidR="00D720CF" w:rsidRPr="007905B1" w:rsidRDefault="008562E4" w:rsidP="00903888">
      <w:pPr>
        <w:pStyle w:val="ListParagraph"/>
        <w:numPr>
          <w:ilvl w:val="0"/>
          <w:numId w:val="2"/>
        </w:numPr>
        <w:spacing w:line="360" w:lineRule="auto"/>
        <w:ind w:left="709"/>
      </w:pPr>
      <w:r w:rsidRPr="007905B1">
        <w:t>Safari</w:t>
      </w:r>
    </w:p>
    <w:p w14:paraId="16A60417" w14:textId="77777777" w:rsidR="009D4106" w:rsidRDefault="009D4106" w:rsidP="00903888">
      <w:pPr>
        <w:ind w:left="426"/>
      </w:pPr>
    </w:p>
    <w:p w14:paraId="79F79E53" w14:textId="61905E6F" w:rsidR="00D720CF" w:rsidRDefault="00D720CF" w:rsidP="00E65ACF">
      <w:pPr>
        <w:pStyle w:val="ListParagraph"/>
        <w:numPr>
          <w:ilvl w:val="0"/>
          <w:numId w:val="1"/>
        </w:numPr>
        <w:ind w:left="450"/>
      </w:pPr>
      <w:r>
        <w:t>Type in the iMedRIS home page web address</w:t>
      </w:r>
      <w:r w:rsidR="00DB6916">
        <w:t xml:space="preserve">: </w:t>
      </w:r>
      <w:hyperlink r:id="rId10" w:history="1">
        <w:r w:rsidR="005A34E0" w:rsidRPr="00513D58">
          <w:rPr>
            <w:rStyle w:val="Hyperlink"/>
          </w:rPr>
          <w:t>https://imedris.uthsc.edu</w:t>
        </w:r>
      </w:hyperlink>
      <w:r w:rsidR="005A34E0">
        <w:t xml:space="preserve"> </w:t>
      </w:r>
      <w:r w:rsidR="00100B86">
        <w:t>(bookmark this page)</w:t>
      </w:r>
      <w:r w:rsidR="00FF3212">
        <w:t xml:space="preserve"> and you will be directed to the DUO login screen.  </w:t>
      </w:r>
      <w:r w:rsidR="00B2062B" w:rsidRPr="003D2F3C">
        <w:rPr>
          <w:b/>
          <w:bCs/>
        </w:rPr>
        <w:t xml:space="preserve">Please note, prior to accessing iMedRIS, you will need to install the “DUO Mobile App” </w:t>
      </w:r>
      <w:hyperlink r:id="rId11" w:history="1">
        <w:r w:rsidR="00B2062B" w:rsidRPr="003D2F3C">
          <w:rPr>
            <w:rStyle w:val="Hyperlink"/>
            <w:b/>
            <w:bCs/>
          </w:rPr>
          <w:t>https://www.uthsc.edu/its/cybersecurity/duo/</w:t>
        </w:r>
      </w:hyperlink>
      <w:r w:rsidR="00B2062B" w:rsidRPr="003D2F3C">
        <w:rPr>
          <w:b/>
          <w:bCs/>
        </w:rPr>
        <w:t>.  The University requires this two-factor authentication to protect against cyber-attacks.</w:t>
      </w:r>
    </w:p>
    <w:p w14:paraId="2B81CA4B" w14:textId="0068DED6" w:rsidR="00D720CF" w:rsidRDefault="00D720CF" w:rsidP="00D720CF">
      <w:pPr>
        <w:jc w:val="center"/>
      </w:pPr>
    </w:p>
    <w:p w14:paraId="4FC5D60D" w14:textId="24717320" w:rsidR="00D720CF" w:rsidRDefault="006F7CD2" w:rsidP="0029404C">
      <w:pPr>
        <w:jc w:val="center"/>
      </w:pPr>
      <w:r w:rsidRPr="006F7CD2">
        <w:rPr>
          <w:noProof/>
        </w:rPr>
        <w:drawing>
          <wp:inline distT="0" distB="0" distL="0" distR="0" wp14:anchorId="2F5A5131" wp14:editId="12396378">
            <wp:extent cx="3877519" cy="3302105"/>
            <wp:effectExtent l="0" t="0" r="0" b="0"/>
            <wp:docPr id="5" name="Picture 4" descr="Graphical user interface, text&#10;&#10;Description automatically generated">
              <a:extLst xmlns:a="http://schemas.openxmlformats.org/drawingml/2006/main">
                <a:ext uri="{FF2B5EF4-FFF2-40B4-BE49-F238E27FC236}">
                  <a16:creationId xmlns:a16="http://schemas.microsoft.com/office/drawing/2014/main" id="{6FE7E701-C13C-AD47-9413-D3DFDFE4DA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text&#10;&#10;Description automatically generated">
                      <a:extLst>
                        <a:ext uri="{FF2B5EF4-FFF2-40B4-BE49-F238E27FC236}">
                          <a16:creationId xmlns:a16="http://schemas.microsoft.com/office/drawing/2014/main" id="{6FE7E701-C13C-AD47-9413-D3DFDFE4DA29}"/>
                        </a:ext>
                      </a:extLst>
                    </pic:cNvPr>
                    <pic:cNvPicPr>
                      <a:picLocks noChangeAspect="1"/>
                    </pic:cNvPicPr>
                  </pic:nvPicPr>
                  <pic:blipFill rotWithShape="1">
                    <a:blip r:embed="rId12"/>
                    <a:srcRect l="18923" t="11367" r="20400" b="1041"/>
                    <a:stretch/>
                  </pic:blipFill>
                  <pic:spPr>
                    <a:xfrm>
                      <a:off x="0" y="0"/>
                      <a:ext cx="3888395" cy="3311367"/>
                    </a:xfrm>
                    <a:prstGeom prst="rect">
                      <a:avLst/>
                    </a:prstGeom>
                  </pic:spPr>
                </pic:pic>
              </a:graphicData>
            </a:graphic>
          </wp:inline>
        </w:drawing>
      </w:r>
    </w:p>
    <w:p w14:paraId="73B19413" w14:textId="1693E3A9" w:rsidR="00D720CF" w:rsidRDefault="00D720CF" w:rsidP="00D720CF">
      <w:pPr>
        <w:jc w:val="center"/>
      </w:pPr>
    </w:p>
    <w:p w14:paraId="7673D66D" w14:textId="44543E06" w:rsidR="00D720CF" w:rsidRDefault="00D720CF" w:rsidP="0029404C"/>
    <w:p w14:paraId="489D3668" w14:textId="0659CCCD" w:rsidR="00BD5A16" w:rsidRDefault="00BD5A16" w:rsidP="00BD5A16">
      <w:pPr>
        <w:pStyle w:val="ListParagraph"/>
        <w:numPr>
          <w:ilvl w:val="0"/>
          <w:numId w:val="1"/>
        </w:numPr>
      </w:pPr>
      <w:r>
        <w:t xml:space="preserve">Log in using your UT Net ID and Password.  If you need to obtain a UT Net ID, go the UTSHC IRB website at </w:t>
      </w:r>
      <w:hyperlink r:id="rId13" w:history="1">
        <w:r w:rsidRPr="00B87597">
          <w:rPr>
            <w:rStyle w:val="Hyperlink"/>
          </w:rPr>
          <w:t>http://www.uthsc.edu/research/research_compliance/IRB/started.php</w:t>
        </w:r>
      </w:hyperlink>
      <w:r>
        <w:t xml:space="preserve"> and follow the instructions under </w:t>
      </w:r>
      <w:r w:rsidRPr="00DD5D0A">
        <w:rPr>
          <w:b/>
          <w:color w:val="F79646" w:themeColor="accent6"/>
        </w:rPr>
        <w:t>Step 1: Get a UT Net ID</w:t>
      </w:r>
      <w:r>
        <w:t xml:space="preserve">.  If you are having trouble with your password, you will need to contact the Help Desk at (901) 448-2222. </w:t>
      </w:r>
    </w:p>
    <w:p w14:paraId="3E127CA2" w14:textId="77777777" w:rsidR="004F5D19" w:rsidRDefault="004F5D19" w:rsidP="004F5D19">
      <w:pPr>
        <w:pStyle w:val="ListParagraph"/>
      </w:pPr>
    </w:p>
    <w:p w14:paraId="05AB21A3" w14:textId="7A83AB14" w:rsidR="00BD5A16" w:rsidRDefault="004F5D19" w:rsidP="00BD5A16">
      <w:pPr>
        <w:pStyle w:val="ListParagraph"/>
        <w:numPr>
          <w:ilvl w:val="0"/>
          <w:numId w:val="1"/>
        </w:numPr>
      </w:pPr>
      <w:r>
        <w:t xml:space="preserve">Next Log in </w:t>
      </w:r>
      <w:r w:rsidR="00B2062B">
        <w:t>via DUO</w:t>
      </w:r>
      <w:r>
        <w:t xml:space="preserve"> either though the app or token provided by the office of Information Technology. </w:t>
      </w:r>
    </w:p>
    <w:p w14:paraId="73BA4583" w14:textId="77777777" w:rsidR="00A11EA4" w:rsidRDefault="00A11EA4" w:rsidP="00A11EA4">
      <w:pPr>
        <w:pStyle w:val="ListParagraph"/>
        <w:ind w:left="426"/>
      </w:pPr>
    </w:p>
    <w:p w14:paraId="32F58B04" w14:textId="55FCEC77" w:rsidR="00A11EA4" w:rsidRDefault="004F5D19" w:rsidP="004F5D19">
      <w:pPr>
        <w:pStyle w:val="ListParagraph"/>
        <w:ind w:left="426"/>
        <w:jc w:val="center"/>
      </w:pPr>
      <w:r w:rsidRPr="004F5D19">
        <w:rPr>
          <w:noProof/>
        </w:rPr>
        <w:drawing>
          <wp:inline distT="0" distB="0" distL="0" distR="0" wp14:anchorId="6308776E" wp14:editId="19290FCB">
            <wp:extent cx="4722462" cy="4125595"/>
            <wp:effectExtent l="0" t="0" r="2540" b="1905"/>
            <wp:docPr id="7" name="Picture 6" descr="A screenshot of a computer&#10;&#10;Description automatically generated">
              <a:extLst xmlns:a="http://schemas.openxmlformats.org/drawingml/2006/main">
                <a:ext uri="{FF2B5EF4-FFF2-40B4-BE49-F238E27FC236}">
                  <a16:creationId xmlns:a16="http://schemas.microsoft.com/office/drawing/2014/main" id="{AF6EDA41-676B-3442-8D14-BE74A2CDE3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Description automatically generated">
                      <a:extLst>
                        <a:ext uri="{FF2B5EF4-FFF2-40B4-BE49-F238E27FC236}">
                          <a16:creationId xmlns:a16="http://schemas.microsoft.com/office/drawing/2014/main" id="{AF6EDA41-676B-3442-8D14-BE74A2CDE31D}"/>
                        </a:ext>
                      </a:extLst>
                    </pic:cNvPr>
                    <pic:cNvPicPr>
                      <a:picLocks noChangeAspect="1"/>
                    </pic:cNvPicPr>
                  </pic:nvPicPr>
                  <pic:blipFill rotWithShape="1">
                    <a:blip r:embed="rId14"/>
                    <a:srcRect l="21788" t="12407" r="21441" b="8958"/>
                    <a:stretch/>
                  </pic:blipFill>
                  <pic:spPr>
                    <a:xfrm>
                      <a:off x="0" y="0"/>
                      <a:ext cx="4731665" cy="4133635"/>
                    </a:xfrm>
                    <a:prstGeom prst="rect">
                      <a:avLst/>
                    </a:prstGeom>
                  </pic:spPr>
                </pic:pic>
              </a:graphicData>
            </a:graphic>
          </wp:inline>
        </w:drawing>
      </w:r>
    </w:p>
    <w:p w14:paraId="63A460A0" w14:textId="21227EE7" w:rsidR="00D14ACA" w:rsidRDefault="00D14ACA" w:rsidP="00A11EA4">
      <w:pPr>
        <w:pStyle w:val="ListParagraph"/>
        <w:ind w:left="426"/>
      </w:pPr>
    </w:p>
    <w:p w14:paraId="7D4329BC" w14:textId="5C423A0F" w:rsidR="00E978B0" w:rsidRPr="003B5799" w:rsidRDefault="00E978B0" w:rsidP="00CC1202">
      <w:pPr>
        <w:pStyle w:val="Heading1"/>
        <w:rPr>
          <w:color w:val="1F497D" w:themeColor="text2"/>
        </w:rPr>
      </w:pPr>
      <w:bookmarkStart w:id="1" w:name="_Toc52288196"/>
      <w:r w:rsidRPr="003B5799">
        <w:rPr>
          <w:color w:val="1F497D" w:themeColor="text2"/>
        </w:rPr>
        <w:t>Navigational Tips</w:t>
      </w:r>
      <w:bookmarkEnd w:id="1"/>
    </w:p>
    <w:p w14:paraId="14A5043D" w14:textId="77777777" w:rsidR="00D720CF" w:rsidRPr="00E978B0" w:rsidRDefault="00D720CF" w:rsidP="00E978B0"/>
    <w:p w14:paraId="19A06437" w14:textId="2847078B" w:rsidR="00D720CF" w:rsidRDefault="00D720CF" w:rsidP="00903888">
      <w:pPr>
        <w:pStyle w:val="ListParagraph"/>
        <w:numPr>
          <w:ilvl w:val="0"/>
          <w:numId w:val="4"/>
        </w:numPr>
        <w:ind w:left="426"/>
      </w:pPr>
      <w:r>
        <w:t>For security r</w:t>
      </w:r>
      <w:r w:rsidR="00EC635F">
        <w:t>easons, iMedRIS will log you out</w:t>
      </w:r>
      <w:r>
        <w:t xml:space="preserve"> after </w:t>
      </w:r>
      <w:r w:rsidR="00A6304F">
        <w:t>9</w:t>
      </w:r>
      <w:r>
        <w:t>0 minutes of inactivity.  There is a 25-minute warning that will ask if you would like to continue working.  If you are not available to click the button, you will lose any unsaved information when the system logs o</w:t>
      </w:r>
      <w:r w:rsidR="006B647D">
        <w:t>ut</w:t>
      </w:r>
      <w:r>
        <w:t xml:space="preserve">.  Before leaving the computer, </w:t>
      </w:r>
      <w:r w:rsidR="008A1A8C">
        <w:t>make sure you have clicked</w:t>
      </w:r>
      <w:r w:rsidR="00D15E91">
        <w:rPr>
          <w:noProof/>
          <w:lang w:eastAsia="en-US"/>
        </w:rPr>
        <w:drawing>
          <wp:inline distT="0" distB="0" distL="0" distR="0" wp14:anchorId="45EE3D88" wp14:editId="33241502">
            <wp:extent cx="2628900" cy="215900"/>
            <wp:effectExtent l="0" t="0" r="12700" b="1270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4 at 1.23.18 PM.png"/>
                    <pic:cNvPicPr/>
                  </pic:nvPicPr>
                  <pic:blipFill>
                    <a:blip r:embed="rId15">
                      <a:extLst>
                        <a:ext uri="{28A0092B-C50C-407E-A947-70E740481C1C}">
                          <a14:useLocalDpi xmlns:a14="http://schemas.microsoft.com/office/drawing/2010/main" val="0"/>
                        </a:ext>
                      </a:extLst>
                    </a:blip>
                    <a:stretch>
                      <a:fillRect/>
                    </a:stretch>
                  </pic:blipFill>
                  <pic:spPr>
                    <a:xfrm>
                      <a:off x="0" y="0"/>
                      <a:ext cx="2628900" cy="215900"/>
                    </a:xfrm>
                    <a:prstGeom prst="rect">
                      <a:avLst/>
                    </a:prstGeom>
                  </pic:spPr>
                </pic:pic>
              </a:graphicData>
            </a:graphic>
          </wp:inline>
        </w:drawing>
      </w:r>
      <w:r w:rsidR="008A1A8C">
        <w:t xml:space="preserve"> </w:t>
      </w:r>
      <w:r>
        <w:t>on the top right of the screen before stepping away from your work.</w:t>
      </w:r>
    </w:p>
    <w:p w14:paraId="39315378" w14:textId="77777777" w:rsidR="00D720CF" w:rsidRDefault="00D720CF" w:rsidP="00D720CF"/>
    <w:p w14:paraId="345BF2FE" w14:textId="3D864D75" w:rsidR="00D720CF" w:rsidRDefault="006667B9" w:rsidP="008850D3">
      <w:pPr>
        <w:ind w:left="284"/>
        <w:jc w:val="center"/>
      </w:pPr>
      <w:r>
        <w:rPr>
          <w:noProof/>
        </w:rPr>
        <w:drawing>
          <wp:inline distT="0" distB="0" distL="0" distR="0" wp14:anchorId="64564FBA" wp14:editId="1FE785CB">
            <wp:extent cx="5943600" cy="3388360"/>
            <wp:effectExtent l="0" t="0" r="0" b="254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16"/>
                    <a:stretch>
                      <a:fillRect/>
                    </a:stretch>
                  </pic:blipFill>
                  <pic:spPr>
                    <a:xfrm>
                      <a:off x="0" y="0"/>
                      <a:ext cx="5943600" cy="3388360"/>
                    </a:xfrm>
                    <a:prstGeom prst="rect">
                      <a:avLst/>
                    </a:prstGeom>
                  </pic:spPr>
                </pic:pic>
              </a:graphicData>
            </a:graphic>
          </wp:inline>
        </w:drawing>
      </w:r>
    </w:p>
    <w:p w14:paraId="0DBB8EE8" w14:textId="6F6620DC" w:rsidR="00E65ACF" w:rsidRDefault="00E65ACF" w:rsidP="00D720CF"/>
    <w:p w14:paraId="564AB004" w14:textId="3848319D" w:rsidR="00B35616" w:rsidRPr="00761716" w:rsidRDefault="006B647D" w:rsidP="006D11EF">
      <w:pPr>
        <w:pStyle w:val="ListParagraph"/>
        <w:numPr>
          <w:ilvl w:val="0"/>
          <w:numId w:val="4"/>
        </w:numPr>
        <w:ind w:left="426"/>
        <w:rPr>
          <w:b/>
          <w:bCs/>
          <w:u w:val="single"/>
        </w:rPr>
      </w:pPr>
      <w:r>
        <w:t>Once you have logged in</w:t>
      </w:r>
      <w:r w:rsidR="00635F08">
        <w:t xml:space="preserve">to iMedRIS, </w:t>
      </w:r>
      <w:r w:rsidR="003D096B">
        <w:t xml:space="preserve">the </w:t>
      </w:r>
      <w:r w:rsidR="003D096B">
        <w:rPr>
          <w:b/>
          <w:bCs/>
        </w:rPr>
        <w:t xml:space="preserve">Welcome to </w:t>
      </w:r>
      <w:r w:rsidR="00AA5DED">
        <w:rPr>
          <w:b/>
          <w:bCs/>
        </w:rPr>
        <w:t>Study</w:t>
      </w:r>
      <w:r w:rsidR="003D096B">
        <w:rPr>
          <w:b/>
          <w:bCs/>
        </w:rPr>
        <w:t xml:space="preserve"> Tutorial List </w:t>
      </w:r>
      <w:r w:rsidR="003D096B">
        <w:t xml:space="preserve">will appear.  You have the option to view the tutorial (recommended ) to learn what each action button does.  Optionally you can unselect </w:t>
      </w:r>
      <w:r w:rsidR="003D096B">
        <w:rPr>
          <w:b/>
          <w:bCs/>
        </w:rPr>
        <w:t xml:space="preserve">Display </w:t>
      </w:r>
      <w:r w:rsidR="00AA5DED">
        <w:rPr>
          <w:b/>
          <w:bCs/>
        </w:rPr>
        <w:t>Study</w:t>
      </w:r>
      <w:r w:rsidR="003D096B">
        <w:rPr>
          <w:b/>
          <w:bCs/>
        </w:rPr>
        <w:t xml:space="preserve"> tutorial at login</w:t>
      </w:r>
      <w:r w:rsidR="003D096B">
        <w:t xml:space="preserve"> .  </w:t>
      </w:r>
      <w:r w:rsidR="00761716" w:rsidRPr="00761716">
        <w:rPr>
          <w:b/>
          <w:bCs/>
          <w:u w:val="single"/>
        </w:rPr>
        <w:t xml:space="preserve">Please note that colors in the images in this guide may be of a different color than the study application; however, the steps are words are consistent. </w:t>
      </w:r>
    </w:p>
    <w:p w14:paraId="17EE0B81" w14:textId="223C1AE6" w:rsidR="003D096B" w:rsidRDefault="003D096B" w:rsidP="003D096B">
      <w:pPr>
        <w:pStyle w:val="ListParagraph"/>
        <w:ind w:left="426"/>
      </w:pPr>
    </w:p>
    <w:p w14:paraId="76E0A485" w14:textId="443AA329" w:rsidR="003D096B" w:rsidRDefault="00AA5DED" w:rsidP="00AA5DED">
      <w:pPr>
        <w:pStyle w:val="ListParagraph"/>
        <w:ind w:left="426"/>
        <w:jc w:val="center"/>
      </w:pPr>
      <w:r>
        <w:rPr>
          <w:noProof/>
        </w:rPr>
        <w:drawing>
          <wp:inline distT="0" distB="0" distL="0" distR="0" wp14:anchorId="189243BF" wp14:editId="5A57BD44">
            <wp:extent cx="4914990" cy="335280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7"/>
                    <a:stretch>
                      <a:fillRect/>
                    </a:stretch>
                  </pic:blipFill>
                  <pic:spPr>
                    <a:xfrm>
                      <a:off x="0" y="0"/>
                      <a:ext cx="4922394" cy="3357851"/>
                    </a:xfrm>
                    <a:prstGeom prst="rect">
                      <a:avLst/>
                    </a:prstGeom>
                  </pic:spPr>
                </pic:pic>
              </a:graphicData>
            </a:graphic>
          </wp:inline>
        </w:drawing>
      </w:r>
    </w:p>
    <w:p w14:paraId="64981D5F" w14:textId="77777777" w:rsidR="003D096B" w:rsidRDefault="003D096B" w:rsidP="00780C3B">
      <w:pPr>
        <w:pStyle w:val="ListParagraph"/>
        <w:ind w:left="426"/>
      </w:pPr>
    </w:p>
    <w:p w14:paraId="1CCE39C3" w14:textId="08864FF1" w:rsidR="003D096B" w:rsidRDefault="003D096B" w:rsidP="006D11EF">
      <w:pPr>
        <w:pStyle w:val="ListParagraph"/>
        <w:numPr>
          <w:ilvl w:val="0"/>
          <w:numId w:val="4"/>
        </w:numPr>
        <w:ind w:left="426"/>
      </w:pPr>
      <w:r>
        <w:t>After you go through the tutorial or unselect the tutorial the iMedRIS home page will appear.</w:t>
      </w:r>
    </w:p>
    <w:p w14:paraId="05F5DB17" w14:textId="77BB45AA" w:rsidR="005357E8" w:rsidRDefault="00E925F4" w:rsidP="008850D3">
      <w:pPr>
        <w:ind w:left="709"/>
      </w:pPr>
      <w:r>
        <w:rPr>
          <w:noProof/>
        </w:rPr>
        <w:drawing>
          <wp:inline distT="0" distB="0" distL="0" distR="0" wp14:anchorId="666C789A" wp14:editId="03453E8A">
            <wp:extent cx="5943600" cy="2593975"/>
            <wp:effectExtent l="0" t="0" r="0"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18"/>
                    <a:stretch>
                      <a:fillRect/>
                    </a:stretch>
                  </pic:blipFill>
                  <pic:spPr>
                    <a:xfrm>
                      <a:off x="0" y="0"/>
                      <a:ext cx="5943600" cy="2593975"/>
                    </a:xfrm>
                    <a:prstGeom prst="rect">
                      <a:avLst/>
                    </a:prstGeom>
                  </pic:spPr>
                </pic:pic>
              </a:graphicData>
            </a:graphic>
          </wp:inline>
        </w:drawing>
      </w:r>
    </w:p>
    <w:p w14:paraId="43E2BE6C" w14:textId="02647366" w:rsidR="005357E8" w:rsidRDefault="005357E8" w:rsidP="008850D3">
      <w:pPr>
        <w:ind w:left="709" w:hanging="360"/>
      </w:pPr>
    </w:p>
    <w:p w14:paraId="0B5D4BA1" w14:textId="0B454F1B" w:rsidR="00635F08" w:rsidRPr="00635F08" w:rsidRDefault="00635F08" w:rsidP="00635F08"/>
    <w:p w14:paraId="152B0734" w14:textId="3F95579D" w:rsidR="009D4106" w:rsidRDefault="009D4106" w:rsidP="00903888">
      <w:pPr>
        <w:pStyle w:val="ListParagraph"/>
        <w:numPr>
          <w:ilvl w:val="0"/>
          <w:numId w:val="4"/>
        </w:numPr>
        <w:ind w:left="426"/>
      </w:pPr>
      <w:r>
        <w:t>T</w:t>
      </w:r>
      <w:r w:rsidR="006C2A10">
        <w:t xml:space="preserve">he </w:t>
      </w:r>
      <w:r w:rsidR="00B82552">
        <w:rPr>
          <w:noProof/>
          <w:lang w:eastAsia="en-US"/>
        </w:rPr>
        <w:drawing>
          <wp:inline distT="0" distB="0" distL="0" distR="0" wp14:anchorId="20C46BD6" wp14:editId="27166A22">
            <wp:extent cx="1485900" cy="40659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DD0E3B7.tmp"/>
                    <pic:cNvPicPr/>
                  </pic:nvPicPr>
                  <pic:blipFill>
                    <a:blip r:embed="rId19">
                      <a:extLst>
                        <a:ext uri="{28A0092B-C50C-407E-A947-70E740481C1C}">
                          <a14:useLocalDpi xmlns:a14="http://schemas.microsoft.com/office/drawing/2010/main" val="0"/>
                        </a:ext>
                      </a:extLst>
                    </a:blip>
                    <a:stretch>
                      <a:fillRect/>
                    </a:stretch>
                  </pic:blipFill>
                  <pic:spPr>
                    <a:xfrm>
                      <a:off x="0" y="0"/>
                      <a:ext cx="1502960" cy="411258"/>
                    </a:xfrm>
                    <a:prstGeom prst="rect">
                      <a:avLst/>
                    </a:prstGeom>
                  </pic:spPr>
                </pic:pic>
              </a:graphicData>
            </a:graphic>
          </wp:inline>
        </w:drawing>
      </w:r>
      <w:r w:rsidR="006C2A10">
        <w:t xml:space="preserve"> logo in the top left corner will return you to the iMedRIS home page.</w:t>
      </w:r>
    </w:p>
    <w:p w14:paraId="2EC013B5" w14:textId="77777777" w:rsidR="009D4106" w:rsidRDefault="009D4106" w:rsidP="00903888">
      <w:pPr>
        <w:ind w:left="426"/>
      </w:pPr>
    </w:p>
    <w:p w14:paraId="19C0DAFA" w14:textId="3BDA1642" w:rsidR="001934E0" w:rsidRDefault="009D4106" w:rsidP="00903888">
      <w:pPr>
        <w:pStyle w:val="ListParagraph"/>
        <w:numPr>
          <w:ilvl w:val="0"/>
          <w:numId w:val="4"/>
        </w:numPr>
        <w:ind w:left="426"/>
      </w:pPr>
      <w:r>
        <w:t xml:space="preserve">The </w:t>
      </w:r>
      <w:r w:rsidR="0097356F">
        <w:rPr>
          <w:noProof/>
          <w:lang w:eastAsia="en-US"/>
        </w:rPr>
        <w:drawing>
          <wp:inline distT="0" distB="0" distL="0" distR="0" wp14:anchorId="7B8B9C10" wp14:editId="54511914">
            <wp:extent cx="1280160" cy="4387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0160" cy="438785"/>
                    </a:xfrm>
                    <a:prstGeom prst="rect">
                      <a:avLst/>
                    </a:prstGeom>
                    <a:noFill/>
                  </pic:spPr>
                </pic:pic>
              </a:graphicData>
            </a:graphic>
          </wp:inline>
        </w:drawing>
      </w:r>
      <w:r>
        <w:t xml:space="preserve"> button on the top right of the screen allows you to exit the iMedRIS system. </w:t>
      </w:r>
    </w:p>
    <w:p w14:paraId="58816054" w14:textId="77777777" w:rsidR="006C2A10" w:rsidRDefault="006C2A10" w:rsidP="00903888">
      <w:pPr>
        <w:ind w:left="426"/>
      </w:pPr>
    </w:p>
    <w:p w14:paraId="5BFC22CD" w14:textId="77777777" w:rsidR="000D06E8" w:rsidRDefault="000D06E8" w:rsidP="00903888">
      <w:pPr>
        <w:ind w:left="426"/>
      </w:pPr>
    </w:p>
    <w:p w14:paraId="09E60603" w14:textId="3C777543" w:rsidR="006C2A10" w:rsidRDefault="006C2A10" w:rsidP="00903888">
      <w:pPr>
        <w:pStyle w:val="ListParagraph"/>
        <w:numPr>
          <w:ilvl w:val="0"/>
          <w:numId w:val="4"/>
        </w:numPr>
        <w:ind w:left="426"/>
      </w:pPr>
      <w:r>
        <w:t xml:space="preserve">The </w:t>
      </w:r>
      <w:r w:rsidR="00E925F4">
        <w:rPr>
          <w:noProof/>
        </w:rPr>
        <w:drawing>
          <wp:inline distT="0" distB="0" distL="0" distR="0" wp14:anchorId="4DDA5EE2" wp14:editId="5B02687C">
            <wp:extent cx="938463" cy="520336"/>
            <wp:effectExtent l="0" t="0" r="190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a:fillRect/>
                    </a:stretch>
                  </pic:blipFill>
                  <pic:spPr>
                    <a:xfrm>
                      <a:off x="0" y="0"/>
                      <a:ext cx="956948" cy="530585"/>
                    </a:xfrm>
                    <a:prstGeom prst="rect">
                      <a:avLst/>
                    </a:prstGeom>
                  </pic:spPr>
                </pic:pic>
              </a:graphicData>
            </a:graphic>
          </wp:inline>
        </w:drawing>
      </w:r>
      <w:r w:rsidR="00216DBF">
        <w:t xml:space="preserve"> button o</w:t>
      </w:r>
      <w:r>
        <w:t xml:space="preserve">n the top right of the screen provides links to the </w:t>
      </w:r>
      <w:r w:rsidR="008374B2">
        <w:t>IRB member and clinical researcher iMedRIS Guides &amp; Tips and link to the IRB policies.</w:t>
      </w:r>
    </w:p>
    <w:p w14:paraId="4C54DF5C" w14:textId="77777777" w:rsidR="001934E0" w:rsidRDefault="001934E0" w:rsidP="001934E0"/>
    <w:p w14:paraId="07194DF5" w14:textId="77777777" w:rsidR="00C904CB" w:rsidRDefault="00C904CB" w:rsidP="001934E0"/>
    <w:p w14:paraId="2827E1FD" w14:textId="77777777" w:rsidR="000D06E8" w:rsidRDefault="000D06E8" w:rsidP="001934E0"/>
    <w:p w14:paraId="0EC57518" w14:textId="5EA5E39C" w:rsidR="001934E0" w:rsidRDefault="001934E0" w:rsidP="00903888">
      <w:pPr>
        <w:pStyle w:val="ListParagraph"/>
        <w:numPr>
          <w:ilvl w:val="0"/>
          <w:numId w:val="4"/>
        </w:numPr>
        <w:ind w:left="426"/>
      </w:pPr>
      <w:r>
        <w:t xml:space="preserve">The </w:t>
      </w:r>
      <w:r w:rsidR="00E925F4">
        <w:rPr>
          <w:noProof/>
        </w:rPr>
        <w:drawing>
          <wp:inline distT="0" distB="0" distL="0" distR="0" wp14:anchorId="1D19D388" wp14:editId="1291BAEA">
            <wp:extent cx="1280160" cy="503530"/>
            <wp:effectExtent l="0" t="0" r="2540" b="5080"/>
            <wp:docPr id="17" name="Picture 1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10;&#10;Description automatically generated with low confidence"/>
                    <pic:cNvPicPr/>
                  </pic:nvPicPr>
                  <pic:blipFill>
                    <a:blip r:embed="rId22"/>
                    <a:stretch>
                      <a:fillRect/>
                    </a:stretch>
                  </pic:blipFill>
                  <pic:spPr>
                    <a:xfrm>
                      <a:off x="0" y="0"/>
                      <a:ext cx="1298795" cy="510860"/>
                    </a:xfrm>
                    <a:prstGeom prst="rect">
                      <a:avLst/>
                    </a:prstGeom>
                  </pic:spPr>
                </pic:pic>
              </a:graphicData>
            </a:graphic>
          </wp:inline>
        </w:drawing>
      </w:r>
      <w:r>
        <w:t xml:space="preserve"> </w:t>
      </w:r>
      <w:r w:rsidR="00E41DBF">
        <w:t>tab</w:t>
      </w:r>
      <w:r>
        <w:t xml:space="preserve"> on the </w:t>
      </w:r>
      <w:r w:rsidR="00875827">
        <w:t>righ</w:t>
      </w:r>
      <w:r>
        <w:t>t contains your account information including your CITI training, iMedRIS announcements</w:t>
      </w:r>
      <w:r w:rsidR="00FC36A2">
        <w:t>, and help files</w:t>
      </w:r>
      <w:r>
        <w:t>.</w:t>
      </w:r>
    </w:p>
    <w:p w14:paraId="4829C16E" w14:textId="77777777" w:rsidR="001934E0" w:rsidRDefault="001934E0" w:rsidP="00903888">
      <w:pPr>
        <w:ind w:left="426"/>
      </w:pPr>
    </w:p>
    <w:p w14:paraId="4D4D184C" w14:textId="77777777" w:rsidR="000D06E8" w:rsidRDefault="000D06E8" w:rsidP="000D06E8">
      <w:pPr>
        <w:pStyle w:val="ListParagraph"/>
        <w:ind w:left="426"/>
      </w:pPr>
    </w:p>
    <w:p w14:paraId="21A9E9B0" w14:textId="77777777" w:rsidR="000D06E8" w:rsidRDefault="000D06E8" w:rsidP="000D06E8">
      <w:pPr>
        <w:pStyle w:val="ListParagraph"/>
      </w:pPr>
    </w:p>
    <w:p w14:paraId="797142D0" w14:textId="77777777" w:rsidR="00DE5FDC" w:rsidRDefault="004C6955" w:rsidP="006B7AB7">
      <w:pPr>
        <w:pStyle w:val="ListParagraph"/>
        <w:numPr>
          <w:ilvl w:val="0"/>
          <w:numId w:val="4"/>
        </w:numPr>
        <w:ind w:left="426"/>
      </w:pPr>
      <w:r>
        <w:t xml:space="preserve">The </w:t>
      </w:r>
      <w:r w:rsidR="00FC36A2">
        <w:rPr>
          <w:noProof/>
          <w:lang w:eastAsia="en-US"/>
        </w:rPr>
        <w:drawing>
          <wp:inline distT="0" distB="0" distL="0" distR="0" wp14:anchorId="1638C4F1" wp14:editId="1AE81597">
            <wp:extent cx="3620278" cy="391886"/>
            <wp:effectExtent l="0" t="0" r="0" b="825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3"/>
                    <a:srcRect l="55485" t="21301" r="29668" b="73342"/>
                    <a:stretch/>
                  </pic:blipFill>
                  <pic:spPr>
                    <a:xfrm>
                      <a:off x="0" y="0"/>
                      <a:ext cx="3620278" cy="391886"/>
                    </a:xfrm>
                    <a:prstGeom prst="rect">
                      <a:avLst/>
                    </a:prstGeom>
                  </pic:spPr>
                </pic:pic>
              </a:graphicData>
            </a:graphic>
          </wp:inline>
        </w:drawing>
      </w:r>
      <w:r>
        <w:t xml:space="preserve"> </w:t>
      </w:r>
      <w:r w:rsidR="00FC36A2">
        <w:t xml:space="preserve">at the top of the page contains </w:t>
      </w:r>
      <w:r w:rsidR="00420ABF">
        <w:t>the</w:t>
      </w:r>
      <w:r w:rsidR="00EE1DE5">
        <w:t xml:space="preserve"> button to </w:t>
      </w:r>
      <w:r w:rsidR="00FC36A2" w:rsidRPr="006B7AB7">
        <w:rPr>
          <w:b/>
        </w:rPr>
        <w:t>Create a New Project</w:t>
      </w:r>
      <w:r w:rsidR="00EE1DE5">
        <w:t xml:space="preserve"> via the</w:t>
      </w:r>
      <w:r w:rsidR="00420ABF">
        <w:t xml:space="preserve"> IRB </w:t>
      </w:r>
      <w:r w:rsidR="00FA7E1D">
        <w:t xml:space="preserve">new </w:t>
      </w:r>
      <w:r w:rsidR="00420ABF">
        <w:t xml:space="preserve">application form </w:t>
      </w:r>
      <w:r w:rsidR="00EE1DE5">
        <w:t>(Form</w:t>
      </w:r>
    </w:p>
    <w:p w14:paraId="3C2533AA" w14:textId="7A3BD6EC" w:rsidR="00DE5FDC" w:rsidRDefault="00420ABF" w:rsidP="00DE5FDC">
      <w:pPr>
        <w:pStyle w:val="ListParagraph"/>
        <w:numPr>
          <w:ilvl w:val="0"/>
          <w:numId w:val="4"/>
        </w:numPr>
        <w:ind w:left="426"/>
      </w:pPr>
      <w:r>
        <w:t xml:space="preserve">In addition, under this </w:t>
      </w:r>
      <w:r w:rsidR="00FC36A2">
        <w:t>panel</w:t>
      </w:r>
      <w:r>
        <w:t xml:space="preserve"> </w:t>
      </w:r>
      <w:r w:rsidR="004C6955">
        <w:t xml:space="preserve">you </w:t>
      </w:r>
      <w:r>
        <w:t xml:space="preserve">may </w:t>
      </w:r>
      <w:r w:rsidR="004C6955">
        <w:t>access all of your studies that have been registered or created in iMedRIS under</w:t>
      </w:r>
      <w:r w:rsidR="00076ADE">
        <w:t xml:space="preserve"> </w:t>
      </w:r>
      <w:r w:rsidR="00FC36A2" w:rsidRPr="006B7AB7">
        <w:rPr>
          <w:b/>
        </w:rPr>
        <w:t xml:space="preserve">View </w:t>
      </w:r>
      <w:r w:rsidR="00E925F4">
        <w:rPr>
          <w:b/>
        </w:rPr>
        <w:t xml:space="preserve">and Manage </w:t>
      </w:r>
      <w:r w:rsidR="00FC36A2" w:rsidRPr="006B7AB7">
        <w:rPr>
          <w:b/>
        </w:rPr>
        <w:t xml:space="preserve">My </w:t>
      </w:r>
      <w:r w:rsidR="00E925F4">
        <w:rPr>
          <w:b/>
        </w:rPr>
        <w:t>Studies</w:t>
      </w:r>
      <w:r w:rsidR="004C6955">
        <w:t>.</w:t>
      </w:r>
    </w:p>
    <w:p w14:paraId="64B11797" w14:textId="11347CA2" w:rsidR="00DE5FDC" w:rsidRDefault="00DE5FDC" w:rsidP="00DE5FDC"/>
    <w:p w14:paraId="130E6391" w14:textId="35762BBD" w:rsidR="00DE5FDC" w:rsidRDefault="00DE5FDC" w:rsidP="00DE5FDC">
      <w:pPr>
        <w:jc w:val="center"/>
      </w:pPr>
      <w:r>
        <w:rPr>
          <w:noProof/>
          <w:lang w:eastAsia="en-US"/>
        </w:rPr>
        <mc:AlternateContent>
          <mc:Choice Requires="wps">
            <w:drawing>
              <wp:anchor distT="0" distB="0" distL="114300" distR="114300" simplePos="0" relativeHeight="251810816" behindDoc="0" locked="0" layoutInCell="1" allowOverlap="1" wp14:anchorId="59BEB40D" wp14:editId="02938577">
                <wp:simplePos x="0" y="0"/>
                <wp:positionH relativeFrom="column">
                  <wp:posOffset>3170856</wp:posOffset>
                </wp:positionH>
                <wp:positionV relativeFrom="paragraph">
                  <wp:posOffset>1945840</wp:posOffset>
                </wp:positionV>
                <wp:extent cx="774700" cy="28575"/>
                <wp:effectExtent l="57150" t="38100" r="63500" b="123825"/>
                <wp:wrapNone/>
                <wp:docPr id="25" name="Straight Arrow Connector 25"/>
                <wp:cNvGraphicFramePr/>
                <a:graphic xmlns:a="http://schemas.openxmlformats.org/drawingml/2006/main">
                  <a:graphicData uri="http://schemas.microsoft.com/office/word/2010/wordprocessingShape">
                    <wps:wsp>
                      <wps:cNvCnPr/>
                      <wps:spPr>
                        <a:xfrm flipH="1">
                          <a:off x="0" y="0"/>
                          <a:ext cx="774700" cy="28575"/>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type w14:anchorId="7004D3BD" id="_x0000_t32" coordsize="21600,21600" o:spt="32" o:oned="t" path="m,l21600,21600e" filled="f">
                <v:path arrowok="t" fillok="f" o:connecttype="none"/>
                <o:lock v:ext="edit" shapetype="t"/>
              </v:shapetype>
              <v:shape id="Straight Arrow Connector 25" o:spid="_x0000_s1026" type="#_x0000_t32" style="position:absolute;margin-left:249.65pt;margin-top:153.2pt;width:61pt;height:2.25pt;flip:x;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" strokecolor="red" strokeweight="2pt">
                <v:stroke endarrow="block"/>
                <v:shadow on="t" color="black" opacity="24903f" origin=",.5" offset="0,.55556mm"/>
              </v:shape>
            </w:pict>
          </mc:Fallback>
        </mc:AlternateContent>
      </w:r>
      <w:r>
        <w:rPr>
          <w:noProof/>
          <w:lang w:eastAsia="en-US"/>
        </w:rPr>
        <mc:AlternateContent>
          <mc:Choice Requires="wps">
            <w:drawing>
              <wp:anchor distT="0" distB="0" distL="114300" distR="114300" simplePos="0" relativeHeight="251844608" behindDoc="0" locked="0" layoutInCell="1" allowOverlap="1" wp14:anchorId="17223CFC" wp14:editId="425BC1B0">
                <wp:simplePos x="0" y="0"/>
                <wp:positionH relativeFrom="column">
                  <wp:posOffset>2787049</wp:posOffset>
                </wp:positionH>
                <wp:positionV relativeFrom="paragraph">
                  <wp:posOffset>710398</wp:posOffset>
                </wp:positionV>
                <wp:extent cx="774700" cy="28575"/>
                <wp:effectExtent l="57150" t="38100" r="63500" b="123825"/>
                <wp:wrapNone/>
                <wp:docPr id="20" name="Straight Arrow Connector 20"/>
                <wp:cNvGraphicFramePr/>
                <a:graphic xmlns:a="http://schemas.openxmlformats.org/drawingml/2006/main">
                  <a:graphicData uri="http://schemas.microsoft.com/office/word/2010/wordprocessingShape">
                    <wps:wsp>
                      <wps:cNvCnPr/>
                      <wps:spPr>
                        <a:xfrm flipH="1">
                          <a:off x="0" y="0"/>
                          <a:ext cx="774700" cy="2857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0997E24" id="Straight Arrow Connector 20" o:spid="_x0000_s1026" type="#_x0000_t32" style="position:absolute;margin-left:219.45pt;margin-top:55.95pt;width:61pt;height:2.25pt;flip:x;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" strokecolor="red" strokeweight="2pt">
                <v:stroke endarrow="block"/>
                <v:shadow on="t" color="black" opacity="24903f" origin=",.5" offset="0,.55556mm"/>
              </v:shape>
            </w:pict>
          </mc:Fallback>
        </mc:AlternateContent>
      </w:r>
      <w:r>
        <w:rPr>
          <w:noProof/>
        </w:rPr>
        <w:drawing>
          <wp:inline distT="0" distB="0" distL="0" distR="0" wp14:anchorId="3C6256C1" wp14:editId="1178B566">
            <wp:extent cx="3995584" cy="2406315"/>
            <wp:effectExtent l="0" t="0" r="5080" b="0"/>
            <wp:docPr id="19" name="Picture 19"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with low confidence"/>
                    <pic:cNvPicPr/>
                  </pic:nvPicPr>
                  <pic:blipFill>
                    <a:blip r:embed="rId24"/>
                    <a:stretch>
                      <a:fillRect/>
                    </a:stretch>
                  </pic:blipFill>
                  <pic:spPr>
                    <a:xfrm>
                      <a:off x="0" y="0"/>
                      <a:ext cx="4004321" cy="2411577"/>
                    </a:xfrm>
                    <a:prstGeom prst="rect">
                      <a:avLst/>
                    </a:prstGeom>
                  </pic:spPr>
                </pic:pic>
              </a:graphicData>
            </a:graphic>
          </wp:inline>
        </w:drawing>
      </w:r>
    </w:p>
    <w:p w14:paraId="155ADE7E" w14:textId="77777777" w:rsidR="00DE5FDC" w:rsidRDefault="00DE5FDC" w:rsidP="00DE5FDC"/>
    <w:p w14:paraId="70D07742" w14:textId="311BC2C0" w:rsidR="00C904CB" w:rsidRPr="00DE5FDC" w:rsidRDefault="00E34439" w:rsidP="00DE5FDC">
      <w:pPr>
        <w:pStyle w:val="ListParagraph"/>
        <w:numPr>
          <w:ilvl w:val="0"/>
          <w:numId w:val="4"/>
        </w:numPr>
        <w:ind w:left="426"/>
      </w:pPr>
      <w:bookmarkStart w:id="2" w:name="_Toc52288197"/>
      <w:r w:rsidRPr="006B7AB7">
        <w:t>Please</w:t>
      </w:r>
      <w:r>
        <w:t xml:space="preserve"> note that if you are an IRB Board member and have access to the </w:t>
      </w:r>
      <w:r w:rsidR="00DE5FDC">
        <w:t xml:space="preserve">UTHSC </w:t>
      </w:r>
      <w:r>
        <w:t xml:space="preserve">IRB Assistant tab, you can switch to the </w:t>
      </w:r>
      <w:r w:rsidR="00390AE2">
        <w:t xml:space="preserve">Study </w:t>
      </w:r>
      <w:r>
        <w:t xml:space="preserve">tab by going to My Workspaces at the top left of the screen, </w:t>
      </w:r>
      <w:r w:rsidRPr="006B7AB7">
        <w:t xml:space="preserve">hover over/highlight </w:t>
      </w:r>
      <w:r w:rsidR="00390AE2">
        <w:t>Study</w:t>
      </w:r>
      <w:r w:rsidRPr="006B7AB7">
        <w:t>, then click on</w:t>
      </w:r>
      <w:r>
        <w:t xml:space="preserve"> Project Workspace</w:t>
      </w:r>
      <w:r w:rsidRPr="006B7AB7">
        <w:t>.</w:t>
      </w:r>
      <w:bookmarkEnd w:id="2"/>
    </w:p>
    <w:p w14:paraId="608474DC" w14:textId="35CC1E5F" w:rsidR="00D14ACA" w:rsidRDefault="00D14ACA" w:rsidP="00D14ACA"/>
    <w:p w14:paraId="5314D1BC" w14:textId="72489F20" w:rsidR="00D14ACA" w:rsidRDefault="00390AE2" w:rsidP="00D14ACA">
      <w:r>
        <w:rPr>
          <w:noProof/>
        </w:rPr>
        <w:drawing>
          <wp:inline distT="0" distB="0" distL="0" distR="0" wp14:anchorId="670D7E44" wp14:editId="2F4266A7">
            <wp:extent cx="5003601" cy="1740569"/>
            <wp:effectExtent l="0" t="0" r="635" b="0"/>
            <wp:docPr id="21" name="Picture 2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Teams&#10;&#10;Description automatically generated"/>
                    <pic:cNvPicPr/>
                  </pic:nvPicPr>
                  <pic:blipFill>
                    <a:blip r:embed="rId25"/>
                    <a:stretch>
                      <a:fillRect/>
                    </a:stretch>
                  </pic:blipFill>
                  <pic:spPr>
                    <a:xfrm>
                      <a:off x="0" y="0"/>
                      <a:ext cx="5013983" cy="1744180"/>
                    </a:xfrm>
                    <a:prstGeom prst="rect">
                      <a:avLst/>
                    </a:prstGeom>
                  </pic:spPr>
                </pic:pic>
              </a:graphicData>
            </a:graphic>
          </wp:inline>
        </w:drawing>
      </w:r>
    </w:p>
    <w:p w14:paraId="1FB16DDE" w14:textId="77777777" w:rsidR="00D14ACA" w:rsidRPr="00D14ACA" w:rsidRDefault="00D14ACA" w:rsidP="00D14ACA"/>
    <w:p w14:paraId="69C24F84" w14:textId="7CAC1499" w:rsidR="008947C3" w:rsidRDefault="000D06E8" w:rsidP="008947C3">
      <w:pPr>
        <w:pStyle w:val="Heading1"/>
        <w:rPr>
          <w:color w:val="1F497D" w:themeColor="text2"/>
        </w:rPr>
      </w:pPr>
      <w:bookmarkStart w:id="3" w:name="_Toc52288198"/>
      <w:r>
        <w:rPr>
          <w:color w:val="1F497D" w:themeColor="text2"/>
        </w:rPr>
        <w:t>A</w:t>
      </w:r>
      <w:r w:rsidR="008947C3">
        <w:rPr>
          <w:color w:val="1F497D" w:themeColor="text2"/>
        </w:rPr>
        <w:t xml:space="preserve">dding a New </w:t>
      </w:r>
      <w:r w:rsidR="00FD193F">
        <w:rPr>
          <w:color w:val="1F497D" w:themeColor="text2"/>
        </w:rPr>
        <w:t>Application</w:t>
      </w:r>
      <w:r w:rsidR="003F67C3">
        <w:rPr>
          <w:color w:val="1F497D" w:themeColor="text2"/>
        </w:rPr>
        <w:t xml:space="preserve"> (</w:t>
      </w:r>
      <w:r w:rsidR="00365765" w:rsidRPr="003D2F3C">
        <w:rPr>
          <w:i/>
          <w:iCs/>
          <w:color w:val="1F497D" w:themeColor="text2"/>
        </w:rPr>
        <w:t xml:space="preserve">UTHSC IRB </w:t>
      </w:r>
      <w:r w:rsidR="003F67C3" w:rsidRPr="003D2F3C">
        <w:rPr>
          <w:i/>
          <w:iCs/>
          <w:color w:val="1F497D" w:themeColor="text2"/>
        </w:rPr>
        <w:t>Form 1</w:t>
      </w:r>
      <w:r w:rsidR="00365765" w:rsidRPr="003D2F3C">
        <w:rPr>
          <w:i/>
          <w:iCs/>
          <w:color w:val="1F497D" w:themeColor="text2"/>
        </w:rPr>
        <w:t>: Study/Project Application</w:t>
      </w:r>
      <w:r w:rsidR="003F67C3">
        <w:rPr>
          <w:color w:val="1F497D" w:themeColor="text2"/>
        </w:rPr>
        <w:t>)</w:t>
      </w:r>
      <w:bookmarkEnd w:id="3"/>
    </w:p>
    <w:p w14:paraId="6356BAB0" w14:textId="77777777" w:rsidR="008947C3" w:rsidRPr="008947C3" w:rsidRDefault="008947C3" w:rsidP="008947C3"/>
    <w:p w14:paraId="7101B67A" w14:textId="64E37FFF" w:rsidR="008947C3" w:rsidRDefault="00B66DF1" w:rsidP="00903888">
      <w:pPr>
        <w:pStyle w:val="ListParagraph"/>
        <w:numPr>
          <w:ilvl w:val="0"/>
          <w:numId w:val="16"/>
        </w:numPr>
        <w:ind w:left="426"/>
      </w:pPr>
      <w:r>
        <w:t>Under</w:t>
      </w:r>
      <w:r w:rsidR="00E34439">
        <w:rPr>
          <w:noProof/>
          <w:lang w:eastAsia="en-US"/>
        </w:rPr>
        <w:drawing>
          <wp:inline distT="0" distB="0" distL="0" distR="0" wp14:anchorId="66E2EEF9" wp14:editId="535D5B3A">
            <wp:extent cx="2714562" cy="293845"/>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3"/>
                    <a:srcRect l="55485" t="21301" r="29668" b="73342"/>
                    <a:stretch/>
                  </pic:blipFill>
                  <pic:spPr>
                    <a:xfrm>
                      <a:off x="0" y="0"/>
                      <a:ext cx="2751833" cy="297880"/>
                    </a:xfrm>
                    <a:prstGeom prst="rect">
                      <a:avLst/>
                    </a:prstGeom>
                  </pic:spPr>
                </pic:pic>
              </a:graphicData>
            </a:graphic>
          </wp:inline>
        </w:drawing>
      </w:r>
      <w:r w:rsidR="00E34439">
        <w:t>,</w:t>
      </w:r>
      <w:r>
        <w:t xml:space="preserve"> click </w:t>
      </w:r>
      <w:r w:rsidR="00E34439">
        <w:rPr>
          <w:noProof/>
          <w:lang w:eastAsia="en-US"/>
        </w:rPr>
        <w:drawing>
          <wp:inline distT="0" distB="0" distL="0" distR="0" wp14:anchorId="12563A74" wp14:editId="5E2E92C9">
            <wp:extent cx="1152525" cy="23749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2525" cy="237490"/>
                    </a:xfrm>
                    <a:prstGeom prst="rect">
                      <a:avLst/>
                    </a:prstGeom>
                    <a:noFill/>
                  </pic:spPr>
                </pic:pic>
              </a:graphicData>
            </a:graphic>
          </wp:inline>
        </w:drawing>
      </w:r>
      <w:r>
        <w:t>.</w:t>
      </w:r>
      <w:r>
        <w:br/>
      </w:r>
    </w:p>
    <w:p w14:paraId="3842788E" w14:textId="77337991" w:rsidR="00B66DF1" w:rsidRDefault="00B66DF1" w:rsidP="00903888">
      <w:pPr>
        <w:pStyle w:val="ListParagraph"/>
        <w:ind w:left="426"/>
      </w:pPr>
    </w:p>
    <w:p w14:paraId="781A942A" w14:textId="2DB837BD" w:rsidR="00D279D6" w:rsidRDefault="00D279D6" w:rsidP="00903888">
      <w:pPr>
        <w:pStyle w:val="ListParagraph"/>
        <w:ind w:left="426"/>
      </w:pPr>
    </w:p>
    <w:p w14:paraId="1CFFE28B" w14:textId="5084D9ED" w:rsidR="001C0F1E" w:rsidRDefault="00D279D6" w:rsidP="006B7AB7">
      <w:pPr>
        <w:pStyle w:val="ListParagraph"/>
        <w:numPr>
          <w:ilvl w:val="0"/>
          <w:numId w:val="16"/>
        </w:numPr>
        <w:ind w:left="426"/>
      </w:pPr>
      <w:r>
        <w:t xml:space="preserve">This will take you to a page </w:t>
      </w:r>
      <w:r w:rsidR="001C0F1E">
        <w:t xml:space="preserve">where you will select </w:t>
      </w:r>
      <w:r w:rsidR="001C0F1E" w:rsidRPr="003D2F3C">
        <w:rPr>
          <w:i/>
          <w:iCs/>
        </w:rPr>
        <w:t>UTHSC IRB Memphis Form 1: Study/Project Application</w:t>
      </w:r>
      <w:r w:rsidR="001C0F1E">
        <w:t>. Then click on start selected application:</w:t>
      </w:r>
    </w:p>
    <w:p w14:paraId="1FA2B6A8" w14:textId="77777777" w:rsidR="001C0F1E" w:rsidRDefault="001C0F1E" w:rsidP="001C0F1E">
      <w:pPr>
        <w:pStyle w:val="ListParagraph"/>
        <w:ind w:left="426"/>
      </w:pPr>
    </w:p>
    <w:p w14:paraId="4045FB6F" w14:textId="77777777" w:rsidR="001C0F1E" w:rsidRDefault="001C0F1E" w:rsidP="001C0F1E">
      <w:pPr>
        <w:pStyle w:val="ListParagraph"/>
        <w:ind w:left="426"/>
      </w:pPr>
    </w:p>
    <w:p w14:paraId="57CBB833" w14:textId="260BD92D" w:rsidR="001C0F1E" w:rsidRPr="00EA310E" w:rsidRDefault="00895ECC" w:rsidP="001C0F1E">
      <w:pPr>
        <w:ind w:left="360"/>
        <w:jc w:val="center"/>
      </w:pPr>
      <w:r>
        <w:rPr>
          <w:noProof/>
          <w:lang w:eastAsia="en-US"/>
        </w:rPr>
        <mc:AlternateContent>
          <mc:Choice Requires="wps">
            <w:drawing>
              <wp:anchor distT="0" distB="0" distL="114300" distR="114300" simplePos="0" relativeHeight="251812864" behindDoc="0" locked="0" layoutInCell="1" allowOverlap="1" wp14:anchorId="745CE6B3" wp14:editId="0454DBDD">
                <wp:simplePos x="0" y="0"/>
                <wp:positionH relativeFrom="column">
                  <wp:posOffset>5136983</wp:posOffset>
                </wp:positionH>
                <wp:positionV relativeFrom="paragraph">
                  <wp:posOffset>286419</wp:posOffset>
                </wp:positionV>
                <wp:extent cx="971550" cy="257175"/>
                <wp:effectExtent l="12700" t="12700" r="19050" b="9525"/>
                <wp:wrapNone/>
                <wp:docPr id="235" name="Oval 235"/>
                <wp:cNvGraphicFramePr/>
                <a:graphic xmlns:a="http://schemas.openxmlformats.org/drawingml/2006/main">
                  <a:graphicData uri="http://schemas.microsoft.com/office/word/2010/wordprocessingShape">
                    <wps:wsp>
                      <wps:cNvSpPr/>
                      <wps:spPr>
                        <a:xfrm>
                          <a:off x="0" y="0"/>
                          <a:ext cx="971550" cy="25717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FAF53D3" id="Oval 235" o:spid="_x0000_s1026" style="position:absolute;margin-left:404.5pt;margin-top:22.55pt;width:76.5pt;height:20.2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" filled="f" strokecolor="#c0504d" strokeweight="2pt"/>
            </w:pict>
          </mc:Fallback>
        </mc:AlternateContent>
      </w:r>
      <w:r w:rsidR="00B86E76">
        <w:rPr>
          <w:noProof/>
          <w:lang w:eastAsia="en-US"/>
        </w:rPr>
        <mc:AlternateContent>
          <mc:Choice Requires="wps">
            <w:drawing>
              <wp:anchor distT="0" distB="0" distL="114300" distR="114300" simplePos="0" relativeHeight="251813888" behindDoc="0" locked="0" layoutInCell="1" allowOverlap="1" wp14:anchorId="3D66656D" wp14:editId="36AE1CCA">
                <wp:simplePos x="0" y="0"/>
                <wp:positionH relativeFrom="column">
                  <wp:posOffset>3175</wp:posOffset>
                </wp:positionH>
                <wp:positionV relativeFrom="paragraph">
                  <wp:posOffset>999490</wp:posOffset>
                </wp:positionV>
                <wp:extent cx="304800" cy="9525"/>
                <wp:effectExtent l="0" t="57150" r="38100" b="123825"/>
                <wp:wrapNone/>
                <wp:docPr id="231" name="Straight Arrow Connector 231"/>
                <wp:cNvGraphicFramePr/>
                <a:graphic xmlns:a="http://schemas.openxmlformats.org/drawingml/2006/main">
                  <a:graphicData uri="http://schemas.microsoft.com/office/word/2010/wordprocessingShape">
                    <wps:wsp>
                      <wps:cNvCnPr/>
                      <wps:spPr>
                        <a:xfrm>
                          <a:off x="0" y="0"/>
                          <a:ext cx="304800" cy="9525"/>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type w14:anchorId="4D81B015" id="_x0000_t32" coordsize="21600,21600" o:spt="32" o:oned="t" path="m,l21600,21600e" filled="f">
                <v:path arrowok="t" fillok="f" o:connecttype="none"/>
                <o:lock v:ext="edit" shapetype="t"/>
              </v:shapetype>
              <v:shape id="Straight Arrow Connector 231" o:spid="_x0000_s1026" type="#_x0000_t32" style="position:absolute;margin-left:.25pt;margin-top:78.7pt;width:24pt;height:.7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" strokecolor="red" strokeweight="2pt">
                <v:stroke endarrow="block"/>
                <v:shadow on="t" color="black" opacity="24903f" origin=",.5" offset="0,.55556mm"/>
              </v:shape>
            </w:pict>
          </mc:Fallback>
        </mc:AlternateContent>
      </w:r>
      <w:r w:rsidR="008277F2">
        <w:rPr>
          <w:noProof/>
        </w:rPr>
        <w:drawing>
          <wp:inline distT="0" distB="0" distL="0" distR="0" wp14:anchorId="2F97604D" wp14:editId="7BAC0AB4">
            <wp:extent cx="5943600" cy="2911475"/>
            <wp:effectExtent l="0" t="0" r="0" b="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27"/>
                    <a:stretch>
                      <a:fillRect/>
                    </a:stretch>
                  </pic:blipFill>
                  <pic:spPr>
                    <a:xfrm>
                      <a:off x="0" y="0"/>
                      <a:ext cx="5943600" cy="2911475"/>
                    </a:xfrm>
                    <a:prstGeom prst="rect">
                      <a:avLst/>
                    </a:prstGeom>
                  </pic:spPr>
                </pic:pic>
              </a:graphicData>
            </a:graphic>
          </wp:inline>
        </w:drawing>
      </w:r>
    </w:p>
    <w:p w14:paraId="0B4A79DA" w14:textId="711B4BD0" w:rsidR="00D279D6" w:rsidRDefault="00D279D6" w:rsidP="00D279D6">
      <w:pPr>
        <w:pStyle w:val="ListParagraph"/>
        <w:ind w:left="426"/>
      </w:pPr>
    </w:p>
    <w:p w14:paraId="28ABDAFB" w14:textId="2D2E36B5" w:rsidR="00961E82" w:rsidRDefault="00961E82" w:rsidP="00D14ACA">
      <w:pPr>
        <w:pStyle w:val="ListParagraph"/>
        <w:numPr>
          <w:ilvl w:val="0"/>
          <w:numId w:val="16"/>
        </w:numPr>
        <w:ind w:left="360"/>
      </w:pPr>
      <w:r>
        <w:t>The first section</w:t>
      </w:r>
      <w:r w:rsidR="00FA7E1D">
        <w:t xml:space="preserve"> of the </w:t>
      </w:r>
      <w:r w:rsidR="00C92408" w:rsidRPr="003D2F3C">
        <w:rPr>
          <w:i/>
          <w:iCs/>
        </w:rPr>
        <w:t xml:space="preserve">UTHSC IRB Memphis </w:t>
      </w:r>
      <w:r w:rsidR="00FA7E1D" w:rsidRPr="003D2F3C">
        <w:rPr>
          <w:i/>
          <w:iCs/>
        </w:rPr>
        <w:t>Form 1</w:t>
      </w:r>
      <w:r w:rsidR="00C92408" w:rsidRPr="003D2F3C">
        <w:rPr>
          <w:i/>
          <w:iCs/>
        </w:rPr>
        <w:t>: Study/Project Application</w:t>
      </w:r>
      <w:r w:rsidR="00FA7E1D">
        <w:t xml:space="preserve"> (new application)</w:t>
      </w:r>
      <w:r>
        <w:t xml:space="preserve"> will show as below:</w:t>
      </w:r>
    </w:p>
    <w:p w14:paraId="3EAE3955" w14:textId="2826E0BE" w:rsidR="000535AA" w:rsidRDefault="000535AA" w:rsidP="00903888">
      <w:pPr>
        <w:pStyle w:val="ListParagraph"/>
        <w:ind w:left="426"/>
      </w:pPr>
    </w:p>
    <w:p w14:paraId="7CD971EF" w14:textId="4FD44D37" w:rsidR="00961E82" w:rsidRDefault="00CC4B1A" w:rsidP="00903888">
      <w:pPr>
        <w:pStyle w:val="ListParagraph"/>
        <w:ind w:left="426"/>
      </w:pPr>
      <w:r>
        <w:rPr>
          <w:noProof/>
        </w:rPr>
        <w:drawing>
          <wp:inline distT="0" distB="0" distL="0" distR="0" wp14:anchorId="1EA30B5A" wp14:editId="56555D73">
            <wp:extent cx="5943600" cy="2284095"/>
            <wp:effectExtent l="0" t="0" r="0" b="1905"/>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28"/>
                    <a:stretch>
                      <a:fillRect/>
                    </a:stretch>
                  </pic:blipFill>
                  <pic:spPr>
                    <a:xfrm>
                      <a:off x="0" y="0"/>
                      <a:ext cx="5943600" cy="2284095"/>
                    </a:xfrm>
                    <a:prstGeom prst="rect">
                      <a:avLst/>
                    </a:prstGeom>
                  </pic:spPr>
                </pic:pic>
              </a:graphicData>
            </a:graphic>
          </wp:inline>
        </w:drawing>
      </w:r>
    </w:p>
    <w:p w14:paraId="54D19F7D" w14:textId="53549F63" w:rsidR="00E15CCF" w:rsidRDefault="00E15CCF" w:rsidP="00903888">
      <w:pPr>
        <w:pStyle w:val="ListParagraph"/>
        <w:numPr>
          <w:ilvl w:val="0"/>
          <w:numId w:val="16"/>
        </w:numPr>
        <w:ind w:left="426"/>
      </w:pPr>
      <w:r>
        <w:t>After you have answered all of the questions in a section, click</w:t>
      </w:r>
    </w:p>
    <w:p w14:paraId="08E054CE" w14:textId="5B0C768A" w:rsidR="00E15CCF" w:rsidRDefault="00F54560" w:rsidP="000D06E8">
      <w:pPr>
        <w:ind w:left="426"/>
      </w:pPr>
      <w:r>
        <w:rPr>
          <w:noProof/>
          <w:lang w:eastAsia="en-US"/>
        </w:rPr>
        <w:drawing>
          <wp:inline distT="0" distB="0" distL="0" distR="0" wp14:anchorId="663EF7D4" wp14:editId="5BF520FE">
            <wp:extent cx="2213810" cy="35797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9"/>
                    <a:stretch>
                      <a:fillRect/>
                    </a:stretch>
                  </pic:blipFill>
                  <pic:spPr>
                    <a:xfrm>
                      <a:off x="0" y="0"/>
                      <a:ext cx="2247689" cy="363456"/>
                    </a:xfrm>
                    <a:prstGeom prst="rect">
                      <a:avLst/>
                    </a:prstGeom>
                  </pic:spPr>
                </pic:pic>
              </a:graphicData>
            </a:graphic>
          </wp:inline>
        </w:drawing>
      </w:r>
      <w:r w:rsidR="00E15CCF">
        <w:t xml:space="preserve"> to get the next set of questions.</w:t>
      </w:r>
    </w:p>
    <w:p w14:paraId="65CD8CE7" w14:textId="77777777" w:rsidR="00C904CB" w:rsidRDefault="00C904CB" w:rsidP="000D06E8">
      <w:pPr>
        <w:ind w:left="426"/>
      </w:pPr>
    </w:p>
    <w:p w14:paraId="013CF725" w14:textId="6AB9046E" w:rsidR="00C904CB" w:rsidRDefault="00C904CB" w:rsidP="00D14ACA">
      <w:pPr>
        <w:pStyle w:val="ListParagraph"/>
        <w:numPr>
          <w:ilvl w:val="0"/>
          <w:numId w:val="16"/>
        </w:numPr>
        <w:ind w:left="360"/>
      </w:pPr>
      <w:r>
        <w:t xml:space="preserve">The </w:t>
      </w:r>
      <w:r>
        <w:rPr>
          <w:noProof/>
          <w:lang w:eastAsia="en-US"/>
        </w:rPr>
        <w:drawing>
          <wp:inline distT="0" distB="0" distL="0" distR="0" wp14:anchorId="1AE1F161" wp14:editId="7F264E0B">
            <wp:extent cx="640348" cy="306254"/>
            <wp:effectExtent l="0" t="0" r="0" b="0"/>
            <wp:docPr id="37" name="Picture 36"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png"/>
                    <pic:cNvPicPr/>
                  </pic:nvPicPr>
                  <pic:blipFill>
                    <a:blip r:embed="rId30"/>
                    <a:stretch>
                      <a:fillRect/>
                    </a:stretch>
                  </pic:blipFill>
                  <pic:spPr>
                    <a:xfrm>
                      <a:off x="0" y="0"/>
                      <a:ext cx="647242" cy="309551"/>
                    </a:xfrm>
                    <a:prstGeom prst="rect">
                      <a:avLst/>
                    </a:prstGeom>
                  </pic:spPr>
                </pic:pic>
              </a:graphicData>
            </a:graphic>
          </wp:inline>
        </w:drawing>
      </w:r>
      <w:r>
        <w:t xml:space="preserve"> button on the top right corner of the screen will take you to the previous page.  DO NOT USE the back button on your Internet browser when you are in iMedRIS!  To navigate back through the application, click on the </w:t>
      </w:r>
      <w:r w:rsidRPr="00C904CB">
        <w:rPr>
          <w:i/>
        </w:rPr>
        <w:t>Sections</w:t>
      </w:r>
      <w:r>
        <w:t xml:space="preserve"> in the column on the left side of the screen.  The “Back” button will not take you back one page (to the previous section) when you are working on an application.  </w:t>
      </w:r>
    </w:p>
    <w:p w14:paraId="56EBE393" w14:textId="77777777" w:rsidR="00AC0E5D" w:rsidRDefault="00AC0E5D" w:rsidP="00780C3B">
      <w:pPr>
        <w:pStyle w:val="ListParagraph"/>
        <w:ind w:left="360"/>
      </w:pPr>
    </w:p>
    <w:p w14:paraId="5A627840" w14:textId="1A1969B1" w:rsidR="00AC0E5D" w:rsidRDefault="00AC0E5D" w:rsidP="00D14ACA">
      <w:pPr>
        <w:pStyle w:val="ListParagraph"/>
        <w:numPr>
          <w:ilvl w:val="0"/>
          <w:numId w:val="16"/>
        </w:numPr>
        <w:ind w:left="360"/>
      </w:pPr>
      <w:r>
        <w:t xml:space="preserve">When adding or deleting  departments to the application in section 2.0, click the appropriate button: </w:t>
      </w:r>
      <w:r>
        <w:rPr>
          <w:noProof/>
        </w:rPr>
        <w:drawing>
          <wp:inline distT="0" distB="0" distL="0" distR="0" wp14:anchorId="035F3B6C" wp14:editId="5F8BBFA4">
            <wp:extent cx="1019174" cy="2190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rotWithShape="1">
                    <a:blip r:embed="rId31"/>
                    <a:srcRect l="-2196" r="55202" b="229"/>
                    <a:stretch/>
                  </pic:blipFill>
                  <pic:spPr bwMode="auto">
                    <a:xfrm>
                      <a:off x="0" y="0"/>
                      <a:ext cx="1058827" cy="227598"/>
                    </a:xfrm>
                    <a:prstGeom prst="rect">
                      <a:avLst/>
                    </a:prstGeom>
                    <a:ln>
                      <a:noFill/>
                    </a:ln>
                    <a:extLst>
                      <a:ext uri="{53640926-AAD7-44D8-BBD7-CCE9431645EC}">
                        <a14:shadowObscured xmlns:a14="http://schemas.microsoft.com/office/drawing/2010/main"/>
                      </a:ext>
                    </a:extLst>
                  </pic:spPr>
                </pic:pic>
              </a:graphicData>
            </a:graphic>
          </wp:inline>
        </w:drawing>
      </w:r>
      <w:r>
        <w:t xml:space="preserve"> OR </w:t>
      </w:r>
      <w:r>
        <w:rPr>
          <w:noProof/>
        </w:rPr>
        <w:drawing>
          <wp:inline distT="0" distB="0" distL="0" distR="0" wp14:anchorId="5BF86E49" wp14:editId="76EE012C">
            <wp:extent cx="960755" cy="22023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rotWithShape="1">
                    <a:blip r:embed="rId31"/>
                    <a:srcRect l="48751" b="17432"/>
                    <a:stretch/>
                  </pic:blipFill>
                  <pic:spPr bwMode="auto">
                    <a:xfrm>
                      <a:off x="0" y="0"/>
                      <a:ext cx="1050241" cy="240742"/>
                    </a:xfrm>
                    <a:prstGeom prst="rect">
                      <a:avLst/>
                    </a:prstGeom>
                    <a:ln>
                      <a:noFill/>
                    </a:ln>
                    <a:extLst>
                      <a:ext uri="{53640926-AAD7-44D8-BBD7-CCE9431645EC}">
                        <a14:shadowObscured xmlns:a14="http://schemas.microsoft.com/office/drawing/2010/main"/>
                      </a:ext>
                    </a:extLst>
                  </pic:spPr>
                </pic:pic>
              </a:graphicData>
            </a:graphic>
          </wp:inline>
        </w:drawing>
      </w:r>
    </w:p>
    <w:p w14:paraId="19A360F2" w14:textId="77777777" w:rsidR="00C904CB" w:rsidRDefault="00C904CB" w:rsidP="000D06E8">
      <w:pPr>
        <w:ind w:left="426"/>
      </w:pPr>
    </w:p>
    <w:p w14:paraId="2B25E696" w14:textId="00FA4338" w:rsidR="00903888" w:rsidRDefault="00761716" w:rsidP="00E15CCF">
      <w:r>
        <w:rPr>
          <w:noProof/>
        </w:rPr>
        <w:drawing>
          <wp:inline distT="0" distB="0" distL="0" distR="0" wp14:anchorId="1BF176D7" wp14:editId="3B787F84">
            <wp:extent cx="5943600" cy="1433195"/>
            <wp:effectExtent l="0" t="0" r="0" b="1905"/>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32"/>
                    <a:stretch>
                      <a:fillRect/>
                    </a:stretch>
                  </pic:blipFill>
                  <pic:spPr>
                    <a:xfrm>
                      <a:off x="0" y="0"/>
                      <a:ext cx="5943600" cy="1433195"/>
                    </a:xfrm>
                    <a:prstGeom prst="rect">
                      <a:avLst/>
                    </a:prstGeom>
                  </pic:spPr>
                </pic:pic>
              </a:graphicData>
            </a:graphic>
          </wp:inline>
        </w:drawing>
      </w:r>
    </w:p>
    <w:p w14:paraId="0B4316FF" w14:textId="77777777" w:rsidR="00BC5E9D" w:rsidRDefault="00BC5E9D" w:rsidP="00E15CCF"/>
    <w:p w14:paraId="6E8C20A8" w14:textId="24BF02CD" w:rsidR="00903888" w:rsidRDefault="00903888" w:rsidP="00903888">
      <w:pPr>
        <w:pStyle w:val="ListParagraph"/>
        <w:numPr>
          <w:ilvl w:val="0"/>
          <w:numId w:val="16"/>
        </w:numPr>
        <w:ind w:left="426"/>
      </w:pPr>
      <w:r>
        <w:t xml:space="preserve">When adding personnel to the application in section 3.0, click </w:t>
      </w:r>
      <w:r w:rsidR="00236669">
        <w:rPr>
          <w:noProof/>
          <w:lang w:eastAsia="en-US"/>
        </w:rPr>
        <w:drawing>
          <wp:inline distT="0" distB="0" distL="0" distR="0" wp14:anchorId="78A6E1D7" wp14:editId="798A2E65">
            <wp:extent cx="1371600" cy="337279"/>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3"/>
                    <a:stretch>
                      <a:fillRect/>
                    </a:stretch>
                  </pic:blipFill>
                  <pic:spPr>
                    <a:xfrm>
                      <a:off x="0" y="0"/>
                      <a:ext cx="1386329" cy="340901"/>
                    </a:xfrm>
                    <a:prstGeom prst="rect">
                      <a:avLst/>
                    </a:prstGeom>
                  </pic:spPr>
                </pic:pic>
              </a:graphicData>
            </a:graphic>
          </wp:inline>
        </w:drawing>
      </w:r>
      <w:r>
        <w:t>.</w:t>
      </w:r>
    </w:p>
    <w:p w14:paraId="398D57C7" w14:textId="77777777" w:rsidR="00CB590F" w:rsidRDefault="00CB590F" w:rsidP="00CB590F">
      <w:pPr>
        <w:ind w:left="426"/>
        <w:jc w:val="both"/>
        <w:rPr>
          <w:noProof/>
        </w:rPr>
      </w:pPr>
    </w:p>
    <w:p w14:paraId="5ABDA911" w14:textId="207E8D34" w:rsidR="00AE0D45" w:rsidRDefault="003D2F3C" w:rsidP="003D2F3C">
      <w:pPr>
        <w:ind w:left="426"/>
        <w:jc w:val="both"/>
      </w:pPr>
      <w:r>
        <w:rPr>
          <w:noProof/>
          <w:lang w:eastAsia="en-US"/>
        </w:rPr>
        <mc:AlternateContent>
          <mc:Choice Requires="wps">
            <w:drawing>
              <wp:anchor distT="0" distB="0" distL="114300" distR="114300" simplePos="0" relativeHeight="251565056" behindDoc="0" locked="0" layoutInCell="1" allowOverlap="1" wp14:anchorId="2B26C9CD" wp14:editId="1169A430">
                <wp:simplePos x="0" y="0"/>
                <wp:positionH relativeFrom="column">
                  <wp:posOffset>5995670</wp:posOffset>
                </wp:positionH>
                <wp:positionV relativeFrom="paragraph">
                  <wp:posOffset>234196</wp:posOffset>
                </wp:positionV>
                <wp:extent cx="863600" cy="142875"/>
                <wp:effectExtent l="50800" t="25400" r="12700" b="73025"/>
                <wp:wrapNone/>
                <wp:docPr id="254" name="Oval 254"/>
                <wp:cNvGraphicFramePr/>
                <a:graphic xmlns:a="http://schemas.openxmlformats.org/drawingml/2006/main">
                  <a:graphicData uri="http://schemas.microsoft.com/office/word/2010/wordprocessingShape">
                    <wps:wsp>
                      <wps:cNvSpPr/>
                      <wps:spPr>
                        <a:xfrm>
                          <a:off x="0" y="0"/>
                          <a:ext cx="863600" cy="142875"/>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A4A4AB" id="Oval 254" o:spid="_x0000_s1026" style="position:absolute;margin-left:472.1pt;margin-top:18.45pt;width:68pt;height:11.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" filled="f" strokecolor="red">
                <v:shadow on="t" color="black" opacity="22937f" origin=",.5" offset="0,.63889mm"/>
              </v:oval>
            </w:pict>
          </mc:Fallback>
        </mc:AlternateContent>
      </w:r>
      <w:r>
        <w:rPr>
          <w:noProof/>
          <w:lang w:eastAsia="en-US"/>
        </w:rPr>
        <mc:AlternateContent>
          <mc:Choice Requires="wps">
            <w:drawing>
              <wp:anchor distT="0" distB="0" distL="114300" distR="114300" simplePos="0" relativeHeight="251816960" behindDoc="0" locked="0" layoutInCell="1" allowOverlap="1" wp14:anchorId="3502B018" wp14:editId="74B221FF">
                <wp:simplePos x="0" y="0"/>
                <wp:positionH relativeFrom="column">
                  <wp:posOffset>5763065</wp:posOffset>
                </wp:positionH>
                <wp:positionV relativeFrom="paragraph">
                  <wp:posOffset>505118</wp:posOffset>
                </wp:positionV>
                <wp:extent cx="406400" cy="409575"/>
                <wp:effectExtent l="50800" t="25400" r="38100" b="73025"/>
                <wp:wrapNone/>
                <wp:docPr id="66" name="Straight Arrow Connector 66"/>
                <wp:cNvGraphicFramePr/>
                <a:graphic xmlns:a="http://schemas.openxmlformats.org/drawingml/2006/main">
                  <a:graphicData uri="http://schemas.microsoft.com/office/word/2010/wordprocessingShape">
                    <wps:wsp>
                      <wps:cNvCnPr/>
                      <wps:spPr>
                        <a:xfrm flipV="1">
                          <a:off x="0" y="0"/>
                          <a:ext cx="406400" cy="409575"/>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54EE730D" id="_x0000_t32" coordsize="21600,21600" o:spt="32" o:oned="t" path="m,l21600,21600e" filled="f">
                <v:path arrowok="t" fillok="f" o:connecttype="none"/>
                <o:lock v:ext="edit" shapetype="t"/>
              </v:shapetype>
              <v:shape id="Straight Arrow Connector 66" o:spid="_x0000_s1026" type="#_x0000_t32" style="position:absolute;margin-left:453.8pt;margin-top:39.75pt;width:32pt;height:32.25pt;flip:y;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" strokecolor="#c00000" strokeweight="2pt">
                <v:stroke endarrow="block"/>
                <v:shadow on="t" color="black" opacity="24903f" origin=",.5" offset="0,.55556mm"/>
              </v:shape>
            </w:pict>
          </mc:Fallback>
        </mc:AlternateContent>
      </w:r>
      <w:r w:rsidR="000535AA" w:rsidRPr="000535AA">
        <w:rPr>
          <w:noProof/>
          <w:lang w:eastAsia="en-US"/>
        </w:rPr>
        <mc:AlternateContent>
          <mc:Choice Requires="wps">
            <w:drawing>
              <wp:anchor distT="0" distB="0" distL="114300" distR="114300" simplePos="0" relativeHeight="251803648" behindDoc="0" locked="0" layoutInCell="1" allowOverlap="1" wp14:anchorId="14A0E4AD" wp14:editId="4AAC89C9">
                <wp:simplePos x="0" y="0"/>
                <wp:positionH relativeFrom="column">
                  <wp:posOffset>1495425</wp:posOffset>
                </wp:positionH>
                <wp:positionV relativeFrom="paragraph">
                  <wp:posOffset>16510</wp:posOffset>
                </wp:positionV>
                <wp:extent cx="714375" cy="133350"/>
                <wp:effectExtent l="0" t="0" r="9525" b="0"/>
                <wp:wrapNone/>
                <wp:docPr id="50" name="Rectangle 50"/>
                <wp:cNvGraphicFramePr/>
                <a:graphic xmlns:a="http://schemas.openxmlformats.org/drawingml/2006/main">
                  <a:graphicData uri="http://schemas.microsoft.com/office/word/2010/wordprocessingShape">
                    <wps:wsp>
                      <wps:cNvSpPr/>
                      <wps:spPr>
                        <a:xfrm>
                          <a:off x="0" y="0"/>
                          <a:ext cx="714375" cy="133350"/>
                        </a:xfrm>
                        <a:prstGeom prst="rect">
                          <a:avLst/>
                        </a:prstGeom>
                        <a:solidFill>
                          <a:srgbClr val="A4ABB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185DD3" id="Rectangle 50" o:spid="_x0000_s1026" style="position:absolute;margin-left:117.75pt;margin-top:1.3pt;width:56.25pt;height:10.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" fillcolor="#a4abb8" stroked="f" strokeweight="2pt"/>
            </w:pict>
          </mc:Fallback>
        </mc:AlternateContent>
      </w:r>
      <w:r w:rsidR="00CB590F">
        <w:rPr>
          <w:noProof/>
        </w:rPr>
        <w:drawing>
          <wp:inline distT="0" distB="0" distL="0" distR="0" wp14:anchorId="7DF4007E" wp14:editId="66E90A2F">
            <wp:extent cx="6537158" cy="3066039"/>
            <wp:effectExtent l="0" t="0" r="3810" b="0"/>
            <wp:docPr id="38" name="Picture 38"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pplication&#10;&#10;Description automatically generated with low confidence"/>
                    <pic:cNvPicPr/>
                  </pic:nvPicPr>
                  <pic:blipFill>
                    <a:blip r:embed="rId34"/>
                    <a:stretch>
                      <a:fillRect/>
                    </a:stretch>
                  </pic:blipFill>
                  <pic:spPr>
                    <a:xfrm>
                      <a:off x="0" y="0"/>
                      <a:ext cx="6546775" cy="3070549"/>
                    </a:xfrm>
                    <a:prstGeom prst="rect">
                      <a:avLst/>
                    </a:prstGeom>
                  </pic:spPr>
                </pic:pic>
              </a:graphicData>
            </a:graphic>
          </wp:inline>
        </w:drawing>
      </w:r>
    </w:p>
    <w:p w14:paraId="390BC924" w14:textId="1D3B7531" w:rsidR="00AE0D45" w:rsidRDefault="00AE0D45" w:rsidP="00903888">
      <w:pPr>
        <w:ind w:left="426"/>
      </w:pPr>
    </w:p>
    <w:p w14:paraId="0CF7FF44" w14:textId="3ACD32E7" w:rsidR="00E15CCF" w:rsidRDefault="000D06E8" w:rsidP="000D06E8">
      <w:pPr>
        <w:pStyle w:val="ListParagraph"/>
        <w:numPr>
          <w:ilvl w:val="0"/>
          <w:numId w:val="16"/>
        </w:numPr>
        <w:ind w:left="426"/>
      </w:pPr>
      <w:r w:rsidRPr="00780C3B">
        <w:rPr>
          <w:b/>
          <w:bCs/>
        </w:rPr>
        <w:t>Click</w:t>
      </w:r>
      <w:r>
        <w:t xml:space="preserve"> </w:t>
      </w:r>
      <w:r w:rsidR="00F47A06">
        <w:rPr>
          <w:b/>
          <w:bCs/>
        </w:rPr>
        <w:t>Find User/Search Directory</w:t>
      </w:r>
      <w:r>
        <w:t xml:space="preserve"> after typing in the last name for the person.</w:t>
      </w:r>
    </w:p>
    <w:p w14:paraId="21088216" w14:textId="0E035828" w:rsidR="00E15CCF" w:rsidRDefault="00E15CCF" w:rsidP="001C5D8E">
      <w:pPr>
        <w:pStyle w:val="Footer"/>
        <w:tabs>
          <w:tab w:val="clear" w:pos="4320"/>
          <w:tab w:val="clear" w:pos="8640"/>
        </w:tabs>
      </w:pPr>
    </w:p>
    <w:p w14:paraId="5E734A2D" w14:textId="3C479C15" w:rsidR="00E15CCF" w:rsidRDefault="00F47A06" w:rsidP="001C5D8E">
      <w:pPr>
        <w:ind w:left="426"/>
      </w:pPr>
      <w:r>
        <w:rPr>
          <w:noProof/>
          <w:lang w:eastAsia="en-US"/>
        </w:rPr>
        <mc:AlternateContent>
          <mc:Choice Requires="wps">
            <w:drawing>
              <wp:anchor distT="0" distB="0" distL="114300" distR="114300" simplePos="0" relativeHeight="251817984" behindDoc="0" locked="0" layoutInCell="1" allowOverlap="1" wp14:anchorId="5B83768F" wp14:editId="63731D12">
                <wp:simplePos x="0" y="0"/>
                <wp:positionH relativeFrom="column">
                  <wp:posOffset>4281805</wp:posOffset>
                </wp:positionH>
                <wp:positionV relativeFrom="paragraph">
                  <wp:posOffset>281204</wp:posOffset>
                </wp:positionV>
                <wp:extent cx="609600" cy="857250"/>
                <wp:effectExtent l="38100" t="25400" r="38100" b="69850"/>
                <wp:wrapNone/>
                <wp:docPr id="68" name="Straight Arrow Connector 68"/>
                <wp:cNvGraphicFramePr/>
                <a:graphic xmlns:a="http://schemas.openxmlformats.org/drawingml/2006/main">
                  <a:graphicData uri="http://schemas.microsoft.com/office/word/2010/wordprocessingShape">
                    <wps:wsp>
                      <wps:cNvCnPr/>
                      <wps:spPr>
                        <a:xfrm flipV="1">
                          <a:off x="0" y="0"/>
                          <a:ext cx="609600" cy="857250"/>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6FE2D6C" id="Straight Arrow Connector 68" o:spid="_x0000_s1026" type="#_x0000_t32" style="position:absolute;margin-left:337.15pt;margin-top:22.15pt;width:48pt;height:67.5pt;flip:y;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" strokecolor="#c00000" strokeweight="2pt">
                <v:stroke endarrow="block"/>
                <v:shadow on="t" color="black" opacity="24903f" origin=",.5" offset="0,.55556mm"/>
              </v:shape>
            </w:pict>
          </mc:Fallback>
        </mc:AlternateContent>
      </w:r>
      <w:r w:rsidR="00802736">
        <w:rPr>
          <w:noProof/>
        </w:rPr>
        <w:drawing>
          <wp:inline distT="0" distB="0" distL="0" distR="0" wp14:anchorId="223B93CB" wp14:editId="35BE8655">
            <wp:extent cx="5181600" cy="2858184"/>
            <wp:effectExtent l="0" t="0" r="0" b="0"/>
            <wp:docPr id="39" name="Picture 3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 table&#10;&#10;Description automatically generated"/>
                    <pic:cNvPicPr/>
                  </pic:nvPicPr>
                  <pic:blipFill>
                    <a:blip r:embed="rId35"/>
                    <a:stretch>
                      <a:fillRect/>
                    </a:stretch>
                  </pic:blipFill>
                  <pic:spPr>
                    <a:xfrm>
                      <a:off x="0" y="0"/>
                      <a:ext cx="5198132" cy="2867303"/>
                    </a:xfrm>
                    <a:prstGeom prst="rect">
                      <a:avLst/>
                    </a:prstGeom>
                  </pic:spPr>
                </pic:pic>
              </a:graphicData>
            </a:graphic>
          </wp:inline>
        </w:drawing>
      </w:r>
    </w:p>
    <w:p w14:paraId="60E926FB" w14:textId="77777777" w:rsidR="00AE0D45" w:rsidRDefault="00AE0D45" w:rsidP="00AE0D45">
      <w:pPr>
        <w:pStyle w:val="ListParagraph"/>
        <w:ind w:left="426"/>
      </w:pPr>
    </w:p>
    <w:p w14:paraId="07F1856E" w14:textId="1C590EBE" w:rsidR="00E15CCF" w:rsidRDefault="00FE2862" w:rsidP="00FE2862">
      <w:pPr>
        <w:pStyle w:val="ListParagraph"/>
        <w:numPr>
          <w:ilvl w:val="0"/>
          <w:numId w:val="16"/>
        </w:numPr>
        <w:ind w:left="426"/>
      </w:pPr>
      <w:r>
        <w:t xml:space="preserve">When you have found the person you want to add, click the </w:t>
      </w:r>
      <w:r w:rsidR="002C7EC3">
        <w:t>person</w:t>
      </w:r>
      <w:r w:rsidR="00F47A06">
        <w:t xml:space="preserve"> icon </w:t>
      </w:r>
      <w:r w:rsidR="008850D3">
        <w:t>beside the</w:t>
      </w:r>
      <w:r w:rsidR="002C7EC3">
        <w:t xml:space="preserve"> diploma hat icon</w:t>
      </w:r>
      <w:r w:rsidR="008850D3">
        <w:t xml:space="preserve">.  </w:t>
      </w:r>
    </w:p>
    <w:p w14:paraId="74FE4216" w14:textId="593A4525" w:rsidR="0032328C" w:rsidRDefault="0032328C" w:rsidP="0032328C">
      <w:pPr>
        <w:pStyle w:val="ListParagraph"/>
        <w:ind w:left="426"/>
      </w:pPr>
    </w:p>
    <w:p w14:paraId="473E023B" w14:textId="08191A37" w:rsidR="0032328C" w:rsidRDefault="00802736" w:rsidP="0032328C">
      <w:pPr>
        <w:pStyle w:val="ListParagraph"/>
        <w:ind w:left="426"/>
      </w:pPr>
      <w:r>
        <w:rPr>
          <w:noProof/>
        </w:rPr>
        <w:drawing>
          <wp:inline distT="0" distB="0" distL="0" distR="0" wp14:anchorId="460F6BB3" wp14:editId="1120BE9F">
            <wp:extent cx="5943600" cy="1103630"/>
            <wp:effectExtent l="0" t="0" r="0" b="1270"/>
            <wp:docPr id="40" name="Picture 4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10;&#10;Description automatically generated"/>
                    <pic:cNvPicPr/>
                  </pic:nvPicPr>
                  <pic:blipFill>
                    <a:blip r:embed="rId36"/>
                    <a:stretch>
                      <a:fillRect/>
                    </a:stretch>
                  </pic:blipFill>
                  <pic:spPr>
                    <a:xfrm>
                      <a:off x="0" y="0"/>
                      <a:ext cx="5943600" cy="1103630"/>
                    </a:xfrm>
                    <a:prstGeom prst="rect">
                      <a:avLst/>
                    </a:prstGeom>
                  </pic:spPr>
                </pic:pic>
              </a:graphicData>
            </a:graphic>
          </wp:inline>
        </w:drawing>
      </w:r>
    </w:p>
    <w:p w14:paraId="6192F524" w14:textId="77777777" w:rsidR="0032328C" w:rsidRDefault="0032328C" w:rsidP="00780C3B">
      <w:pPr>
        <w:pStyle w:val="ListParagraph"/>
        <w:ind w:left="426"/>
      </w:pPr>
    </w:p>
    <w:p w14:paraId="4530451E" w14:textId="0445C1EF" w:rsidR="0032328C" w:rsidRPr="00780C3B" w:rsidRDefault="0032328C" w:rsidP="00FE2862">
      <w:pPr>
        <w:pStyle w:val="ListParagraph"/>
        <w:numPr>
          <w:ilvl w:val="0"/>
          <w:numId w:val="16"/>
        </w:numPr>
        <w:ind w:left="426"/>
      </w:pPr>
      <w:r>
        <w:t xml:space="preserve">On the next screen Select the role for the personnel selected. Select the role of the personnel and select if they will be a study contact or not followed by clicking </w:t>
      </w:r>
      <w:r>
        <w:rPr>
          <w:b/>
          <w:bCs/>
        </w:rPr>
        <w:t>Save.</w:t>
      </w:r>
      <w:r w:rsidR="00C53664">
        <w:rPr>
          <w:b/>
          <w:bCs/>
        </w:rPr>
        <w:t xml:space="preserve"> </w:t>
      </w:r>
    </w:p>
    <w:p w14:paraId="34950D35" w14:textId="15460E32" w:rsidR="0032328C" w:rsidRDefault="0032328C" w:rsidP="0032328C"/>
    <w:p w14:paraId="3B9B55E0" w14:textId="147952FC" w:rsidR="0032328C" w:rsidRDefault="00D80911" w:rsidP="006D62A2">
      <w:pPr>
        <w:ind w:left="450"/>
      </w:pPr>
      <w:r>
        <w:rPr>
          <w:noProof/>
        </w:rPr>
        <w:drawing>
          <wp:inline distT="0" distB="0" distL="0" distR="0" wp14:anchorId="38629D89" wp14:editId="31E39212">
            <wp:extent cx="4684295" cy="2688465"/>
            <wp:effectExtent l="0" t="0" r="2540" b="4445"/>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r:embed="rId37"/>
                    <a:stretch>
                      <a:fillRect/>
                    </a:stretch>
                  </pic:blipFill>
                  <pic:spPr>
                    <a:xfrm>
                      <a:off x="0" y="0"/>
                      <a:ext cx="4696503" cy="2695471"/>
                    </a:xfrm>
                    <a:prstGeom prst="rect">
                      <a:avLst/>
                    </a:prstGeom>
                  </pic:spPr>
                </pic:pic>
              </a:graphicData>
            </a:graphic>
          </wp:inline>
        </w:drawing>
      </w:r>
    </w:p>
    <w:p w14:paraId="464277DE" w14:textId="7EFD4853" w:rsidR="0032328C" w:rsidRDefault="0032328C" w:rsidP="0032328C"/>
    <w:p w14:paraId="55CC9FB2" w14:textId="26176022" w:rsidR="0032328C" w:rsidRDefault="0032328C" w:rsidP="0032328C"/>
    <w:p w14:paraId="69CFC47A" w14:textId="7D5F0622" w:rsidR="0032328C" w:rsidRDefault="0032328C" w:rsidP="00780C3B"/>
    <w:p w14:paraId="417B5431" w14:textId="0624F6D0" w:rsidR="006D62A2" w:rsidRDefault="006D62A2" w:rsidP="00780C3B"/>
    <w:p w14:paraId="531D4222" w14:textId="247EF183" w:rsidR="006D62A2" w:rsidRDefault="006D62A2" w:rsidP="00780C3B"/>
    <w:p w14:paraId="3503FC4B" w14:textId="77777777" w:rsidR="006D62A2" w:rsidRPr="00780C3B" w:rsidRDefault="006D62A2" w:rsidP="00780C3B"/>
    <w:p w14:paraId="4897B367" w14:textId="4DE4F6EF" w:rsidR="0032328C" w:rsidRPr="00780C3B" w:rsidRDefault="00C53664" w:rsidP="00FE2862">
      <w:pPr>
        <w:pStyle w:val="ListParagraph"/>
        <w:numPr>
          <w:ilvl w:val="0"/>
          <w:numId w:val="16"/>
        </w:numPr>
        <w:ind w:left="426"/>
      </w:pPr>
      <w:r>
        <w:t xml:space="preserve">After you have entered all personnel click </w:t>
      </w:r>
      <w:r>
        <w:rPr>
          <w:b/>
          <w:bCs/>
        </w:rPr>
        <w:t xml:space="preserve">Close Setup for Project Personnel.  </w:t>
      </w:r>
    </w:p>
    <w:p w14:paraId="63E1FFD2" w14:textId="1474D0F7" w:rsidR="00DC7215" w:rsidRDefault="00B038F1" w:rsidP="00DC7215">
      <w:pPr>
        <w:pStyle w:val="ListParagraph"/>
        <w:ind w:left="426"/>
      </w:pPr>
      <w:r>
        <w:rPr>
          <w:noProof/>
        </w:rPr>
        <mc:AlternateContent>
          <mc:Choice Requires="wps">
            <w:drawing>
              <wp:anchor distT="0" distB="0" distL="114300" distR="114300" simplePos="0" relativeHeight="251846656" behindDoc="0" locked="0" layoutInCell="1" allowOverlap="1" wp14:anchorId="0550F799" wp14:editId="7DBB4E1E">
                <wp:simplePos x="0" y="0"/>
                <wp:positionH relativeFrom="column">
                  <wp:posOffset>5363444</wp:posOffset>
                </wp:positionH>
                <wp:positionV relativeFrom="paragraph">
                  <wp:posOffset>3390599</wp:posOffset>
                </wp:positionV>
                <wp:extent cx="224590" cy="440690"/>
                <wp:effectExtent l="63500" t="38100" r="55245" b="67310"/>
                <wp:wrapNone/>
                <wp:docPr id="47" name="Straight Arrow Connector 47"/>
                <wp:cNvGraphicFramePr/>
                <a:graphic xmlns:a="http://schemas.openxmlformats.org/drawingml/2006/main">
                  <a:graphicData uri="http://schemas.microsoft.com/office/word/2010/wordprocessingShape">
                    <wps:wsp>
                      <wps:cNvCnPr/>
                      <wps:spPr>
                        <a:xfrm>
                          <a:off x="0" y="0"/>
                          <a:ext cx="224590" cy="44069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06F3A0FC" id="Straight Arrow Connector 47" o:spid="_x0000_s1026" type="#_x0000_t32" style="position:absolute;margin-left:422.3pt;margin-top:267pt;width:17.7pt;height:34.7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" strokecolor="#c0504d [3205]"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47680" behindDoc="0" locked="0" layoutInCell="1" allowOverlap="1" wp14:anchorId="0A9E1F98" wp14:editId="60B60C45">
                <wp:simplePos x="0" y="0"/>
                <wp:positionH relativeFrom="column">
                  <wp:posOffset>5361339</wp:posOffset>
                </wp:positionH>
                <wp:positionV relativeFrom="paragraph">
                  <wp:posOffset>3894555</wp:posOffset>
                </wp:positionV>
                <wp:extent cx="858253" cy="307273"/>
                <wp:effectExtent l="12700" t="12700" r="18415" b="10795"/>
                <wp:wrapNone/>
                <wp:docPr id="51" name="Oval 51"/>
                <wp:cNvGraphicFramePr/>
                <a:graphic xmlns:a="http://schemas.openxmlformats.org/drawingml/2006/main">
                  <a:graphicData uri="http://schemas.microsoft.com/office/word/2010/wordprocessingShape">
                    <wps:wsp>
                      <wps:cNvSpPr/>
                      <wps:spPr>
                        <a:xfrm>
                          <a:off x="0" y="0"/>
                          <a:ext cx="858253" cy="307273"/>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F13466" id="Oval 51" o:spid="_x0000_s1026" style="position:absolute;margin-left:422.15pt;margin-top:306.65pt;width:67.6pt;height:24.2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" filled="f" strokecolor="#c0504d [3205]" strokeweight="2pt"/>
            </w:pict>
          </mc:Fallback>
        </mc:AlternateContent>
      </w:r>
      <w:r w:rsidR="00D80911">
        <w:rPr>
          <w:noProof/>
        </w:rPr>
        <w:drawing>
          <wp:inline distT="0" distB="0" distL="0" distR="0" wp14:anchorId="76D95F08" wp14:editId="5B6A746D">
            <wp:extent cx="5943600" cy="4200525"/>
            <wp:effectExtent l="0" t="0" r="0" b="3175"/>
            <wp:docPr id="45" name="Picture 4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able&#10;&#10;Description automatically generated"/>
                    <pic:cNvPicPr/>
                  </pic:nvPicPr>
                  <pic:blipFill>
                    <a:blip r:embed="rId38"/>
                    <a:stretch>
                      <a:fillRect/>
                    </a:stretch>
                  </pic:blipFill>
                  <pic:spPr>
                    <a:xfrm>
                      <a:off x="0" y="0"/>
                      <a:ext cx="5943600" cy="4200525"/>
                    </a:xfrm>
                    <a:prstGeom prst="rect">
                      <a:avLst/>
                    </a:prstGeom>
                  </pic:spPr>
                </pic:pic>
              </a:graphicData>
            </a:graphic>
          </wp:inline>
        </w:drawing>
      </w:r>
    </w:p>
    <w:p w14:paraId="2AED5A3C" w14:textId="70FEBA03" w:rsidR="00DC7215" w:rsidRDefault="00DC7215" w:rsidP="00DC7215">
      <w:pPr>
        <w:pStyle w:val="ListParagraph"/>
        <w:ind w:left="426"/>
      </w:pPr>
    </w:p>
    <w:p w14:paraId="22C56999" w14:textId="77777777" w:rsidR="00DC7215" w:rsidRPr="00780C3B" w:rsidRDefault="00DC7215" w:rsidP="00780C3B">
      <w:pPr>
        <w:pStyle w:val="ListParagraph"/>
        <w:ind w:left="426"/>
      </w:pPr>
    </w:p>
    <w:p w14:paraId="57901791" w14:textId="038E6AD6" w:rsidR="00DC7215" w:rsidRDefault="00DC7215" w:rsidP="00FE2862">
      <w:pPr>
        <w:pStyle w:val="ListParagraph"/>
        <w:numPr>
          <w:ilvl w:val="0"/>
          <w:numId w:val="16"/>
        </w:numPr>
        <w:ind w:left="426"/>
      </w:pPr>
      <w:r>
        <w:t xml:space="preserve">The screen should return to your application, and you see the name in section 3.0.  Click </w:t>
      </w:r>
      <w:r>
        <w:rPr>
          <w:b/>
          <w:bCs/>
        </w:rPr>
        <w:t>Save and Continue to Next Section.</w:t>
      </w:r>
      <w:r>
        <w:t xml:space="preserve"> </w:t>
      </w:r>
    </w:p>
    <w:p w14:paraId="7FD18CB8" w14:textId="6995C02D" w:rsidR="008850D3" w:rsidRDefault="008850D3" w:rsidP="008850D3">
      <w:pPr>
        <w:ind w:left="426"/>
      </w:pPr>
    </w:p>
    <w:p w14:paraId="579881B6" w14:textId="60ABEE83" w:rsidR="00E15CCF" w:rsidRDefault="00E15CCF" w:rsidP="008850D3">
      <w:pPr>
        <w:pStyle w:val="Footer"/>
        <w:tabs>
          <w:tab w:val="clear" w:pos="4320"/>
          <w:tab w:val="clear" w:pos="8640"/>
        </w:tabs>
      </w:pPr>
    </w:p>
    <w:p w14:paraId="36308769" w14:textId="22E2140B" w:rsidR="00E15CCF" w:rsidRDefault="00DC7215" w:rsidP="00780C3B">
      <w:r>
        <w:rPr>
          <w:noProof/>
          <w:lang w:eastAsia="en-US"/>
        </w:rPr>
        <mc:AlternateContent>
          <mc:Choice Requires="wps">
            <w:drawing>
              <wp:anchor distT="0" distB="0" distL="114300" distR="114300" simplePos="0" relativeHeight="251819008" behindDoc="0" locked="0" layoutInCell="1" allowOverlap="1" wp14:anchorId="3B6B2795" wp14:editId="6CF09DA1">
                <wp:simplePos x="0" y="0"/>
                <wp:positionH relativeFrom="column">
                  <wp:posOffset>4708525</wp:posOffset>
                </wp:positionH>
                <wp:positionV relativeFrom="paragraph">
                  <wp:posOffset>279367</wp:posOffset>
                </wp:positionV>
                <wp:extent cx="768350" cy="752475"/>
                <wp:effectExtent l="50800" t="25400" r="44450" b="73025"/>
                <wp:wrapNone/>
                <wp:docPr id="70" name="Straight Arrow Connector 70"/>
                <wp:cNvGraphicFramePr/>
                <a:graphic xmlns:a="http://schemas.openxmlformats.org/drawingml/2006/main">
                  <a:graphicData uri="http://schemas.microsoft.com/office/word/2010/wordprocessingShape">
                    <wps:wsp>
                      <wps:cNvCnPr/>
                      <wps:spPr>
                        <a:xfrm flipV="1">
                          <a:off x="0" y="0"/>
                          <a:ext cx="768350" cy="752475"/>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334F47" id="Straight Arrow Connector 70" o:spid="_x0000_s1026" type="#_x0000_t32" style="position:absolute;margin-left:370.75pt;margin-top:22pt;width:60.5pt;height:59.25p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" strokecolor="#c00000" strokeweight="2pt">
                <v:stroke endarrow="block"/>
                <v:shadow on="t" color="black" opacity="24903f" origin=",.5" offset="0,.55556mm"/>
              </v:shape>
            </w:pict>
          </mc:Fallback>
        </mc:AlternateContent>
      </w:r>
      <w:r w:rsidR="00C41F19">
        <w:rPr>
          <w:noProof/>
          <w:lang w:eastAsia="en-US"/>
        </w:rPr>
        <w:drawing>
          <wp:inline distT="0" distB="0" distL="0" distR="0" wp14:anchorId="4E2554B5" wp14:editId="56DA4AF4">
            <wp:extent cx="5943600" cy="3469005"/>
            <wp:effectExtent l="0" t="0" r="0" b="0"/>
            <wp:docPr id="52" name="Picture 5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10;&#10;Description automatically generated with medium confidence"/>
                    <pic:cNvPicPr/>
                  </pic:nvPicPr>
                  <pic:blipFill>
                    <a:blip r:embed="rId39"/>
                    <a:stretch>
                      <a:fillRect/>
                    </a:stretch>
                  </pic:blipFill>
                  <pic:spPr>
                    <a:xfrm>
                      <a:off x="0" y="0"/>
                      <a:ext cx="5943600" cy="3469005"/>
                    </a:xfrm>
                    <a:prstGeom prst="rect">
                      <a:avLst/>
                    </a:prstGeom>
                  </pic:spPr>
                </pic:pic>
              </a:graphicData>
            </a:graphic>
          </wp:inline>
        </w:drawing>
      </w:r>
    </w:p>
    <w:p w14:paraId="7EC78E19" w14:textId="77777777" w:rsidR="00E15CCF" w:rsidRDefault="00E15CCF" w:rsidP="00E15CCF"/>
    <w:p w14:paraId="3D1FC270" w14:textId="7316F03D" w:rsidR="00E15CCF" w:rsidRDefault="00CC18A6" w:rsidP="00CC18A6">
      <w:pPr>
        <w:pStyle w:val="ListParagraph"/>
        <w:numPr>
          <w:ilvl w:val="0"/>
          <w:numId w:val="16"/>
        </w:numPr>
        <w:ind w:left="426"/>
      </w:pPr>
      <w:r>
        <w:t xml:space="preserve">In </w:t>
      </w:r>
      <w:r w:rsidR="00EE1F82">
        <w:t>section 415</w:t>
      </w:r>
      <w:r>
        <w:t xml:space="preserve">, you should </w:t>
      </w:r>
      <w:r w:rsidR="00365765">
        <w:t xml:space="preserve">select </w:t>
      </w:r>
      <w:r w:rsidR="00EE1F82">
        <w:rPr>
          <w:b/>
          <w:bCs/>
        </w:rPr>
        <w:t>Click here to add another entry to enter those listed in section 3.0, except for the department chair</w:t>
      </w:r>
      <w:r w:rsidR="00365765">
        <w:rPr>
          <w:b/>
          <w:bCs/>
        </w:rPr>
        <w:t>,</w:t>
      </w:r>
      <w:r w:rsidR="00EE1F82">
        <w:rPr>
          <w:b/>
          <w:bCs/>
        </w:rPr>
        <w:t xml:space="preserve"> and/or hospital chief, if applicable</w:t>
      </w:r>
      <w:r w:rsidR="00365765">
        <w:rPr>
          <w:b/>
          <w:bCs/>
        </w:rPr>
        <w:t>, and Research Administrative Specialist</w:t>
      </w:r>
      <w:r w:rsidR="00EE1F82">
        <w:rPr>
          <w:b/>
          <w:bCs/>
        </w:rPr>
        <w:t>.</w:t>
      </w:r>
      <w:r>
        <w:t xml:space="preserve"> </w:t>
      </w:r>
      <w:r w:rsidR="00EE1F82">
        <w:t xml:space="preserve">  Click </w:t>
      </w:r>
      <w:r w:rsidR="00EE1F82">
        <w:rPr>
          <w:b/>
          <w:bCs/>
        </w:rPr>
        <w:t xml:space="preserve">Save and Continue to Next Section </w:t>
      </w:r>
      <w:r w:rsidR="00EE1F82">
        <w:t xml:space="preserve">after all entries are complete. </w:t>
      </w:r>
    </w:p>
    <w:p w14:paraId="06CCF33B" w14:textId="77777777" w:rsidR="00E15CCF" w:rsidRDefault="00E15CCF" w:rsidP="00E15CCF"/>
    <w:p w14:paraId="7F9BD248" w14:textId="21FA7206" w:rsidR="00E15CCF" w:rsidRDefault="00C41F19" w:rsidP="00CC18A6">
      <w:pPr>
        <w:ind w:left="426"/>
      </w:pPr>
      <w:r>
        <w:rPr>
          <w:noProof/>
          <w:lang w:eastAsia="en-US"/>
        </w:rPr>
        <w:drawing>
          <wp:inline distT="0" distB="0" distL="0" distR="0" wp14:anchorId="1F78888B" wp14:editId="1D428EA4">
            <wp:extent cx="5943600" cy="3321685"/>
            <wp:effectExtent l="0" t="0" r="0" b="5715"/>
            <wp:docPr id="53" name="Picture 5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able&#10;&#10;Description automatically generated"/>
                    <pic:cNvPicPr/>
                  </pic:nvPicPr>
                  <pic:blipFill>
                    <a:blip r:embed="rId40"/>
                    <a:stretch>
                      <a:fillRect/>
                    </a:stretch>
                  </pic:blipFill>
                  <pic:spPr>
                    <a:xfrm>
                      <a:off x="0" y="0"/>
                      <a:ext cx="5943600" cy="3321685"/>
                    </a:xfrm>
                    <a:prstGeom prst="rect">
                      <a:avLst/>
                    </a:prstGeom>
                  </pic:spPr>
                </pic:pic>
              </a:graphicData>
            </a:graphic>
          </wp:inline>
        </w:drawing>
      </w:r>
    </w:p>
    <w:p w14:paraId="4813A2C1" w14:textId="50032705" w:rsidR="00076ADE" w:rsidRDefault="00076ADE" w:rsidP="00C904CB"/>
    <w:p w14:paraId="4EDEFFAB" w14:textId="77777777" w:rsidR="00895ECC" w:rsidRDefault="00895ECC" w:rsidP="00C904CB"/>
    <w:p w14:paraId="3457A0ED" w14:textId="77777777" w:rsidR="00076ADE" w:rsidRDefault="00076ADE" w:rsidP="00CC18A6">
      <w:pPr>
        <w:ind w:left="426"/>
      </w:pPr>
    </w:p>
    <w:p w14:paraId="17DF08AC" w14:textId="3A99DDC4" w:rsidR="00E15CCF" w:rsidRDefault="00CC18A6" w:rsidP="00CC18A6">
      <w:pPr>
        <w:pStyle w:val="ListParagraph"/>
        <w:numPr>
          <w:ilvl w:val="0"/>
          <w:numId w:val="16"/>
        </w:numPr>
        <w:ind w:left="426"/>
      </w:pPr>
      <w:r>
        <w:t>Carefully read all of the options in section (418) to ensure you are choosing the correct application for your project.</w:t>
      </w:r>
    </w:p>
    <w:p w14:paraId="3BDD8809" w14:textId="77777777" w:rsidR="00C363D5" w:rsidRDefault="00C363D5" w:rsidP="00CC18A6">
      <w:pPr>
        <w:pStyle w:val="ListParagraph"/>
        <w:numPr>
          <w:ilvl w:val="0"/>
          <w:numId w:val="16"/>
        </w:numPr>
        <w:ind w:left="426"/>
      </w:pPr>
    </w:p>
    <w:p w14:paraId="55B24625" w14:textId="7314BAD4" w:rsidR="00C363D5" w:rsidRDefault="00C363D5" w:rsidP="00CC18A6">
      <w:pPr>
        <w:ind w:left="426"/>
      </w:pPr>
      <w:r>
        <w:rPr>
          <w:noProof/>
          <w:lang w:eastAsia="en-US"/>
        </w:rPr>
        <w:drawing>
          <wp:inline distT="0" distB="0" distL="0" distR="0" wp14:anchorId="7D20E76A" wp14:editId="318ABCC5">
            <wp:extent cx="5943600" cy="1507490"/>
            <wp:effectExtent l="0" t="0" r="0" b="3810"/>
            <wp:docPr id="54" name="Picture 5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 email&#10;&#10;Description automatically generated"/>
                    <pic:cNvPicPr/>
                  </pic:nvPicPr>
                  <pic:blipFill>
                    <a:blip r:embed="rId41"/>
                    <a:stretch>
                      <a:fillRect/>
                    </a:stretch>
                  </pic:blipFill>
                  <pic:spPr>
                    <a:xfrm>
                      <a:off x="0" y="0"/>
                      <a:ext cx="5943600" cy="1507490"/>
                    </a:xfrm>
                    <a:prstGeom prst="rect">
                      <a:avLst/>
                    </a:prstGeom>
                  </pic:spPr>
                </pic:pic>
              </a:graphicData>
            </a:graphic>
          </wp:inline>
        </w:drawing>
      </w:r>
    </w:p>
    <w:p w14:paraId="662E77D2" w14:textId="77777777" w:rsidR="00D14ACA" w:rsidRDefault="00D14ACA" w:rsidP="00CC18A6">
      <w:pPr>
        <w:ind w:left="426"/>
      </w:pPr>
    </w:p>
    <w:p w14:paraId="1E33E223" w14:textId="5287E7D5" w:rsidR="00C363D5" w:rsidRDefault="00C363D5" w:rsidP="00925C6B">
      <w:pPr>
        <w:pStyle w:val="ListParagraph"/>
        <w:numPr>
          <w:ilvl w:val="0"/>
          <w:numId w:val="16"/>
        </w:numPr>
        <w:ind w:left="426"/>
      </w:pPr>
      <w:r>
        <w:t xml:space="preserve"> In section (420) answer all questions related to other institutional resources that may be</w:t>
      </w:r>
      <w:r>
        <w:tab/>
        <w:t xml:space="preserve">involved in your study.  These include the Electronic Data Warehouse, the Radiation Safety Committee, the Institutional Biosafety Committee, and the Institutional Animal Care and Use Committee.  </w:t>
      </w:r>
    </w:p>
    <w:p w14:paraId="42D5A774" w14:textId="7D21654F" w:rsidR="00C363D5" w:rsidRDefault="00C363D5" w:rsidP="00C363D5"/>
    <w:p w14:paraId="05387DA4" w14:textId="61F1F6BC" w:rsidR="00C363D5" w:rsidRDefault="00C363D5" w:rsidP="003D2F3C">
      <w:pPr>
        <w:jc w:val="center"/>
      </w:pPr>
      <w:r>
        <w:rPr>
          <w:noProof/>
        </w:rPr>
        <w:drawing>
          <wp:inline distT="0" distB="0" distL="0" distR="0" wp14:anchorId="1A936DE1" wp14:editId="11981659">
            <wp:extent cx="5943600" cy="3095625"/>
            <wp:effectExtent l="0" t="0" r="0" b="3175"/>
            <wp:docPr id="55" name="Picture 5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10;&#10;Description automatically generated"/>
                    <pic:cNvPicPr/>
                  </pic:nvPicPr>
                  <pic:blipFill>
                    <a:blip r:embed="rId42"/>
                    <a:stretch>
                      <a:fillRect/>
                    </a:stretch>
                  </pic:blipFill>
                  <pic:spPr>
                    <a:xfrm>
                      <a:off x="0" y="0"/>
                      <a:ext cx="5943600" cy="3095625"/>
                    </a:xfrm>
                    <a:prstGeom prst="rect">
                      <a:avLst/>
                    </a:prstGeom>
                  </pic:spPr>
                </pic:pic>
              </a:graphicData>
            </a:graphic>
          </wp:inline>
        </w:drawing>
      </w:r>
    </w:p>
    <w:p w14:paraId="677FCA0F" w14:textId="77777777" w:rsidR="00C363D5" w:rsidRDefault="00C363D5" w:rsidP="003D2F3C"/>
    <w:p w14:paraId="03696AED" w14:textId="33105A52" w:rsidR="0095133C" w:rsidRDefault="0095133C" w:rsidP="00925C6B">
      <w:pPr>
        <w:pStyle w:val="ListParagraph"/>
        <w:numPr>
          <w:ilvl w:val="0"/>
          <w:numId w:val="16"/>
        </w:numPr>
        <w:ind w:left="426"/>
      </w:pPr>
      <w:r>
        <w:t xml:space="preserve">In Section (468) Select whether there is a funding source for the study. </w:t>
      </w:r>
    </w:p>
    <w:p w14:paraId="1565C30C" w14:textId="635EE350" w:rsidR="0095133C" w:rsidRDefault="0095133C" w:rsidP="0095133C"/>
    <w:p w14:paraId="61684494" w14:textId="5DFA5082" w:rsidR="0095133C" w:rsidRDefault="0095133C" w:rsidP="003D2F3C">
      <w:r>
        <w:rPr>
          <w:noProof/>
        </w:rPr>
        <w:drawing>
          <wp:inline distT="0" distB="0" distL="0" distR="0" wp14:anchorId="039B6444" wp14:editId="23E25A5C">
            <wp:extent cx="5943600" cy="862965"/>
            <wp:effectExtent l="0" t="0" r="0" b="635"/>
            <wp:docPr id="2" name="Picture 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10;&#10;Description automatically generated"/>
                    <pic:cNvPicPr/>
                  </pic:nvPicPr>
                  <pic:blipFill>
                    <a:blip r:embed="rId43"/>
                    <a:stretch>
                      <a:fillRect/>
                    </a:stretch>
                  </pic:blipFill>
                  <pic:spPr>
                    <a:xfrm>
                      <a:off x="0" y="0"/>
                      <a:ext cx="5943600" cy="862965"/>
                    </a:xfrm>
                    <a:prstGeom prst="rect">
                      <a:avLst/>
                    </a:prstGeom>
                  </pic:spPr>
                </pic:pic>
              </a:graphicData>
            </a:graphic>
          </wp:inline>
        </w:drawing>
      </w:r>
    </w:p>
    <w:p w14:paraId="2CEF98AE" w14:textId="50B76895" w:rsidR="00925C6B" w:rsidRDefault="00925C6B" w:rsidP="00925C6B">
      <w:pPr>
        <w:pStyle w:val="ListParagraph"/>
        <w:numPr>
          <w:ilvl w:val="0"/>
          <w:numId w:val="16"/>
        </w:numPr>
        <w:ind w:left="426"/>
      </w:pPr>
      <w:r>
        <w:t>In section (485), if you are uncertain as to whether your study will require full board, expedited, or exempt review, please call the IRB at 448-4824.</w:t>
      </w:r>
      <w:r w:rsidR="008B4E17">
        <w:t xml:space="preserve"> Also in this section indicate whether a device or biologic is being used in your study. </w:t>
      </w:r>
    </w:p>
    <w:p w14:paraId="77B5A955" w14:textId="77777777" w:rsidR="00C41EDC" w:rsidRDefault="00C41EDC" w:rsidP="00D652B8">
      <w:pPr>
        <w:ind w:left="426"/>
        <w:rPr>
          <w:noProof/>
        </w:rPr>
      </w:pPr>
    </w:p>
    <w:p w14:paraId="669338FD" w14:textId="06CC943F" w:rsidR="00E15CCF" w:rsidRDefault="008B4E17" w:rsidP="00D652B8">
      <w:pPr>
        <w:ind w:left="426"/>
      </w:pPr>
      <w:r>
        <w:rPr>
          <w:noProof/>
          <w:lang w:eastAsia="en-US"/>
        </w:rPr>
        <w:drawing>
          <wp:inline distT="0" distB="0" distL="0" distR="0" wp14:anchorId="212714F2" wp14:editId="234EB628">
            <wp:extent cx="5943600" cy="1751965"/>
            <wp:effectExtent l="0" t="0" r="0" b="635"/>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44"/>
                    <a:stretch>
                      <a:fillRect/>
                    </a:stretch>
                  </pic:blipFill>
                  <pic:spPr>
                    <a:xfrm>
                      <a:off x="0" y="0"/>
                      <a:ext cx="5943600" cy="1751965"/>
                    </a:xfrm>
                    <a:prstGeom prst="rect">
                      <a:avLst/>
                    </a:prstGeom>
                  </pic:spPr>
                </pic:pic>
              </a:graphicData>
            </a:graphic>
          </wp:inline>
        </w:drawing>
      </w:r>
    </w:p>
    <w:p w14:paraId="75C58DC8" w14:textId="77777777" w:rsidR="00556530" w:rsidRDefault="00556530" w:rsidP="00D927A2">
      <w:pPr>
        <w:pStyle w:val="ListParagraph"/>
        <w:ind w:left="426"/>
      </w:pPr>
    </w:p>
    <w:p w14:paraId="4C3746DE" w14:textId="2F9D8C2D" w:rsidR="00080D59" w:rsidRPr="00080D59" w:rsidRDefault="00080D59" w:rsidP="00080D59">
      <w:pPr>
        <w:numPr>
          <w:ilvl w:val="0"/>
          <w:numId w:val="16"/>
        </w:numPr>
        <w:ind w:left="360"/>
        <w:contextualSpacing/>
      </w:pPr>
      <w:r w:rsidRPr="00080D59">
        <w:t xml:space="preserve">If you have selected “exempt” in section (485), you will receive the exempt branching question, section (790).  To launch the exempt subform, click on the gray bar “Click here to start this form”. </w:t>
      </w:r>
    </w:p>
    <w:p w14:paraId="7FA68328" w14:textId="61BB38EB" w:rsidR="00080D59" w:rsidRPr="00080D59" w:rsidRDefault="005F0A27" w:rsidP="00080D59">
      <w:pPr>
        <w:ind w:left="426"/>
        <w:contextualSpacing/>
      </w:pPr>
      <w:r w:rsidRPr="00080D59">
        <w:rPr>
          <w:noProof/>
          <w:lang w:eastAsia="en-US"/>
        </w:rPr>
        <mc:AlternateContent>
          <mc:Choice Requires="wps">
            <w:drawing>
              <wp:anchor distT="0" distB="0" distL="114300" distR="114300" simplePos="0" relativeHeight="251815936" behindDoc="0" locked="0" layoutInCell="1" allowOverlap="1" wp14:anchorId="40EE6D8C" wp14:editId="16C96BAE">
                <wp:simplePos x="0" y="0"/>
                <wp:positionH relativeFrom="column">
                  <wp:posOffset>2175468</wp:posOffset>
                </wp:positionH>
                <wp:positionV relativeFrom="paragraph">
                  <wp:posOffset>176132</wp:posOffset>
                </wp:positionV>
                <wp:extent cx="733425" cy="523875"/>
                <wp:effectExtent l="57150" t="38100" r="47625" b="104775"/>
                <wp:wrapNone/>
                <wp:docPr id="11" name="Straight Arrow Connector 11"/>
                <wp:cNvGraphicFramePr/>
                <a:graphic xmlns:a="http://schemas.openxmlformats.org/drawingml/2006/main">
                  <a:graphicData uri="http://schemas.microsoft.com/office/word/2010/wordprocessingShape">
                    <wps:wsp>
                      <wps:cNvCnPr/>
                      <wps:spPr>
                        <a:xfrm flipH="1">
                          <a:off x="0" y="0"/>
                          <a:ext cx="733425" cy="523875"/>
                        </a:xfrm>
                        <a:prstGeom prst="straightConnector1">
                          <a:avLst/>
                        </a:prstGeom>
                        <a:noFill/>
                        <a:ln w="5715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type w14:anchorId="3DDB247D" id="_x0000_t32" coordsize="21600,21600" o:spt="32" o:oned="t" path="m,l21600,21600e" filled="f">
                <v:path arrowok="t" fillok="f" o:connecttype="none"/>
                <o:lock v:ext="edit" shapetype="t"/>
              </v:shapetype>
              <v:shape id="Straight Arrow Connector 11" o:spid="_x0000_s1026" type="#_x0000_t32" style="position:absolute;margin-left:171.3pt;margin-top:13.85pt;width:57.75pt;height:41.25pt;flip:x;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" strokecolor="red" strokeweight="4.5pt">
                <v:stroke endarrow="block"/>
                <v:shadow on="t" color="black" opacity="24903f" origin=",.5" offset="0,.55556mm"/>
              </v:shape>
            </w:pict>
          </mc:Fallback>
        </mc:AlternateContent>
      </w:r>
    </w:p>
    <w:p w14:paraId="32028939" w14:textId="03A7A695" w:rsidR="00080D59" w:rsidRPr="00080D59" w:rsidRDefault="00D37EA7" w:rsidP="00080D59">
      <w:pPr>
        <w:ind w:left="426"/>
        <w:contextualSpacing/>
      </w:pPr>
      <w:r>
        <w:rPr>
          <w:noProof/>
          <w:lang w:eastAsia="en-US"/>
        </w:rPr>
        <w:drawing>
          <wp:inline distT="0" distB="0" distL="0" distR="0" wp14:anchorId="05517A14" wp14:editId="256FF8C1">
            <wp:extent cx="5943600" cy="846455"/>
            <wp:effectExtent l="0" t="0" r="0" b="444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45"/>
                    <a:stretch>
                      <a:fillRect/>
                    </a:stretch>
                  </pic:blipFill>
                  <pic:spPr>
                    <a:xfrm>
                      <a:off x="0" y="0"/>
                      <a:ext cx="5943600" cy="846455"/>
                    </a:xfrm>
                    <a:prstGeom prst="rect">
                      <a:avLst/>
                    </a:prstGeom>
                  </pic:spPr>
                </pic:pic>
              </a:graphicData>
            </a:graphic>
          </wp:inline>
        </w:drawing>
      </w:r>
    </w:p>
    <w:p w14:paraId="7108081E" w14:textId="77777777" w:rsidR="00895ECC" w:rsidRPr="00080D59" w:rsidRDefault="00895ECC" w:rsidP="00080D59">
      <w:pPr>
        <w:ind w:left="426"/>
        <w:contextualSpacing/>
      </w:pPr>
    </w:p>
    <w:p w14:paraId="75BCD5BD" w14:textId="026271FC" w:rsidR="00080D59" w:rsidRDefault="00080D59" w:rsidP="00080D59">
      <w:pPr>
        <w:numPr>
          <w:ilvl w:val="0"/>
          <w:numId w:val="16"/>
        </w:numPr>
        <w:ind w:left="360"/>
        <w:contextualSpacing/>
        <w:rPr>
          <w:b/>
          <w:bCs/>
        </w:rPr>
      </w:pPr>
      <w:r w:rsidRPr="00080D59">
        <w:t xml:space="preserve"> Once inside the exempt branching subform, the 1</w:t>
      </w:r>
      <w:r w:rsidRPr="00080D59">
        <w:rPr>
          <w:vertAlign w:val="superscript"/>
        </w:rPr>
        <w:t>st</w:t>
      </w:r>
      <w:r w:rsidRPr="00080D59">
        <w:t xml:space="preserve"> question will be the exempt screening questions.  You should read all of the options, then check the option that best describes your project.  If your project does not EXACTLY fit one of the descriptions below, go back to section (485) and check “expedited”.  Once you have made your selection, answer any other questions that populate, and then click </w:t>
      </w:r>
      <w:r w:rsidRPr="00780C3B">
        <w:rPr>
          <w:b/>
          <w:bCs/>
        </w:rPr>
        <w:t>Save and Continue to the Next Section.</w:t>
      </w:r>
    </w:p>
    <w:p w14:paraId="15BB7BEF" w14:textId="548E39D2" w:rsidR="00895ECC" w:rsidRDefault="00895ECC" w:rsidP="00895ECC">
      <w:pPr>
        <w:contextualSpacing/>
        <w:rPr>
          <w:b/>
          <w:bCs/>
        </w:rPr>
      </w:pPr>
    </w:p>
    <w:p w14:paraId="6F4D0E65" w14:textId="77777777" w:rsidR="00895ECC" w:rsidRPr="00780C3B" w:rsidRDefault="00895ECC" w:rsidP="00895ECC">
      <w:pPr>
        <w:contextualSpacing/>
        <w:rPr>
          <w:b/>
          <w:bCs/>
        </w:rPr>
      </w:pPr>
    </w:p>
    <w:p w14:paraId="6860B668" w14:textId="77777777" w:rsidR="00080D59" w:rsidRPr="00080D59" w:rsidRDefault="00080D59" w:rsidP="00080D59">
      <w:pPr>
        <w:ind w:left="360"/>
        <w:contextualSpacing/>
      </w:pPr>
    </w:p>
    <w:p w14:paraId="6142B2A2" w14:textId="7398C04E" w:rsidR="00080D59" w:rsidRDefault="005F0A27" w:rsidP="00080D59">
      <w:pPr>
        <w:ind w:left="360"/>
        <w:contextualSpacing/>
      </w:pPr>
      <w:r>
        <w:rPr>
          <w:noProof/>
          <w:lang w:eastAsia="en-US"/>
        </w:rPr>
        <w:drawing>
          <wp:inline distT="0" distB="0" distL="0" distR="0" wp14:anchorId="6EE0C53C" wp14:editId="799551CC">
            <wp:extent cx="5943600" cy="2737485"/>
            <wp:effectExtent l="0" t="0" r="0" b="571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46"/>
                    <a:stretch>
                      <a:fillRect/>
                    </a:stretch>
                  </pic:blipFill>
                  <pic:spPr>
                    <a:xfrm>
                      <a:off x="0" y="0"/>
                      <a:ext cx="5943600" cy="2737485"/>
                    </a:xfrm>
                    <a:prstGeom prst="rect">
                      <a:avLst/>
                    </a:prstGeom>
                  </pic:spPr>
                </pic:pic>
              </a:graphicData>
            </a:graphic>
          </wp:inline>
        </w:drawing>
      </w:r>
    </w:p>
    <w:p w14:paraId="294A166D" w14:textId="1A4B2679" w:rsidR="00895ECC" w:rsidRDefault="00895ECC" w:rsidP="00080D59">
      <w:pPr>
        <w:ind w:left="360"/>
        <w:contextualSpacing/>
      </w:pPr>
    </w:p>
    <w:p w14:paraId="662577B3" w14:textId="77777777" w:rsidR="00080D59" w:rsidRPr="00080D59" w:rsidRDefault="00080D59" w:rsidP="00080D59">
      <w:pPr>
        <w:numPr>
          <w:ilvl w:val="0"/>
          <w:numId w:val="16"/>
        </w:numPr>
        <w:ind w:left="360"/>
        <w:contextualSpacing/>
      </w:pPr>
      <w:r w:rsidRPr="00080D59">
        <w:t xml:space="preserve">You should click </w:t>
      </w:r>
      <w:r w:rsidRPr="00080D59">
        <w:rPr>
          <w:b/>
        </w:rPr>
        <w:t>Save and Continue to Next Section</w:t>
      </w:r>
      <w:r w:rsidRPr="00080D59">
        <w:t xml:space="preserve"> until you reach section (5000) References.  </w:t>
      </w:r>
    </w:p>
    <w:p w14:paraId="04647ECB" w14:textId="580BD246" w:rsidR="00080D59" w:rsidRPr="00080D59" w:rsidRDefault="00080D59" w:rsidP="00080D59">
      <w:pPr>
        <w:ind w:left="360"/>
        <w:contextualSpacing/>
      </w:pPr>
    </w:p>
    <w:p w14:paraId="1E60F0FD" w14:textId="7A91BFC5" w:rsidR="00080D59" w:rsidRPr="00080D59" w:rsidRDefault="005F0A27" w:rsidP="00080D59">
      <w:pPr>
        <w:ind w:left="360"/>
        <w:contextualSpacing/>
      </w:pPr>
      <w:r>
        <w:rPr>
          <w:noProof/>
          <w:lang w:eastAsia="en-US"/>
        </w:rPr>
        <mc:AlternateContent>
          <mc:Choice Requires="wps">
            <w:drawing>
              <wp:anchor distT="0" distB="0" distL="114300" distR="114300" simplePos="0" relativeHeight="251821056" behindDoc="0" locked="0" layoutInCell="1" allowOverlap="1" wp14:anchorId="1559C7E7" wp14:editId="6AE2FAB3">
                <wp:simplePos x="0" y="0"/>
                <wp:positionH relativeFrom="column">
                  <wp:posOffset>5275510</wp:posOffset>
                </wp:positionH>
                <wp:positionV relativeFrom="paragraph">
                  <wp:posOffset>42908</wp:posOffset>
                </wp:positionV>
                <wp:extent cx="1019349" cy="382633"/>
                <wp:effectExtent l="50800" t="25400" r="60325" b="74930"/>
                <wp:wrapNone/>
                <wp:docPr id="85" name="Donut 85"/>
                <wp:cNvGraphicFramePr/>
                <a:graphic xmlns:a="http://schemas.openxmlformats.org/drawingml/2006/main">
                  <a:graphicData uri="http://schemas.microsoft.com/office/word/2010/wordprocessingShape">
                    <wps:wsp>
                      <wps:cNvSpPr/>
                      <wps:spPr>
                        <a:xfrm>
                          <a:off x="0" y="0"/>
                          <a:ext cx="1019349" cy="382633"/>
                        </a:xfrm>
                        <a:prstGeom prst="donut">
                          <a:avLst>
                            <a:gd name="adj" fmla="val 6618"/>
                          </a:avLst>
                        </a:prstGeom>
                        <a:solidFill>
                          <a:srgbClr val="C00000"/>
                        </a:solidFill>
                        <a:ln>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11C4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85" o:spid="_x0000_s1026" type="#_x0000_t23" style="position:absolute;margin-left:415.4pt;margin-top:3.4pt;width:80.25pt;height:30.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" adj="537" fillcolor="#c00000" strokecolor="#c00000">
                <v:shadow on="t" color="black" opacity="22937f" origin=",.5" offset="0,.63889mm"/>
              </v:shape>
            </w:pict>
          </mc:Fallback>
        </mc:AlternateContent>
      </w:r>
      <w:r>
        <w:rPr>
          <w:noProof/>
          <w:lang w:eastAsia="en-US"/>
        </w:rPr>
        <w:drawing>
          <wp:inline distT="0" distB="0" distL="0" distR="0" wp14:anchorId="6275F1E7" wp14:editId="2C25B88C">
            <wp:extent cx="5943600" cy="2212340"/>
            <wp:effectExtent l="0" t="0" r="0" b="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47"/>
                    <a:stretch>
                      <a:fillRect/>
                    </a:stretch>
                  </pic:blipFill>
                  <pic:spPr>
                    <a:xfrm>
                      <a:off x="0" y="0"/>
                      <a:ext cx="5943600" cy="2212340"/>
                    </a:xfrm>
                    <a:prstGeom prst="rect">
                      <a:avLst/>
                    </a:prstGeom>
                  </pic:spPr>
                </pic:pic>
              </a:graphicData>
            </a:graphic>
          </wp:inline>
        </w:drawing>
      </w:r>
    </w:p>
    <w:p w14:paraId="7CD98C75" w14:textId="759EFDD7" w:rsidR="00080D59" w:rsidRPr="00080D59" w:rsidRDefault="00080D59" w:rsidP="00080D59">
      <w:pPr>
        <w:ind w:left="360"/>
        <w:contextualSpacing/>
      </w:pPr>
      <w:r w:rsidRPr="00080D59">
        <w:t xml:space="preserve">When you click </w:t>
      </w:r>
      <w:r w:rsidRPr="00080D59">
        <w:rPr>
          <w:b/>
        </w:rPr>
        <w:t>Save and Continue to Next Section</w:t>
      </w:r>
      <w:r w:rsidRPr="00080D59">
        <w:t xml:space="preserve"> on this page, You will receive the following message: </w:t>
      </w:r>
      <w:r w:rsidR="00FD50EF">
        <w:rPr>
          <w:noProof/>
          <w:lang w:eastAsia="en-US"/>
        </w:rPr>
        <w:drawing>
          <wp:inline distT="0" distB="0" distL="0" distR="0" wp14:anchorId="1863A4A2" wp14:editId="501430DD">
            <wp:extent cx="3717890" cy="281354"/>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8"/>
                    <a:stretch>
                      <a:fillRect/>
                    </a:stretch>
                  </pic:blipFill>
                  <pic:spPr>
                    <a:xfrm>
                      <a:off x="0" y="0"/>
                      <a:ext cx="3728807" cy="282180"/>
                    </a:xfrm>
                    <a:prstGeom prst="rect">
                      <a:avLst/>
                    </a:prstGeom>
                  </pic:spPr>
                </pic:pic>
              </a:graphicData>
            </a:graphic>
          </wp:inline>
        </w:drawing>
      </w:r>
      <w:r w:rsidRPr="00080D59">
        <w:t xml:space="preserve">.  Click on </w:t>
      </w:r>
      <w:r w:rsidR="00713D8C">
        <w:rPr>
          <w:noProof/>
          <w:lang w:eastAsia="en-US"/>
        </w:rPr>
        <w:drawing>
          <wp:inline distT="0" distB="0" distL="0" distR="0" wp14:anchorId="18D05CB0" wp14:editId="353A090A">
            <wp:extent cx="933450" cy="257175"/>
            <wp:effectExtent l="0" t="0" r="6350" b="0"/>
            <wp:docPr id="86" name="Picture 8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ical user interface, text, application&#10;&#10;Description automatically generated"/>
                    <pic:cNvPicPr/>
                  </pic:nvPicPr>
                  <pic:blipFill rotWithShape="1">
                    <a:blip r:embed="rId49"/>
                    <a:srcRect l="42147" t="56000" r="42148" b="30500"/>
                    <a:stretch/>
                  </pic:blipFill>
                  <pic:spPr bwMode="auto">
                    <a:xfrm>
                      <a:off x="0" y="0"/>
                      <a:ext cx="933450" cy="257175"/>
                    </a:xfrm>
                    <a:prstGeom prst="rect">
                      <a:avLst/>
                    </a:prstGeom>
                    <a:ln>
                      <a:noFill/>
                    </a:ln>
                    <a:extLst>
                      <a:ext uri="{53640926-AAD7-44D8-BBD7-CCE9431645EC}">
                        <a14:shadowObscured xmlns:a14="http://schemas.microsoft.com/office/drawing/2010/main"/>
                      </a:ext>
                    </a:extLst>
                  </pic:spPr>
                </pic:pic>
              </a:graphicData>
            </a:graphic>
          </wp:inline>
        </w:drawing>
      </w:r>
      <w:r w:rsidRPr="00080D59">
        <w:t xml:space="preserve">.  This will take you back to the application.  You should see all of the questions you’ve answered all the way through section (5000).  Click </w:t>
      </w:r>
      <w:r w:rsidRPr="00080D59">
        <w:rPr>
          <w:b/>
        </w:rPr>
        <w:t>Save and Continue to Next Section</w:t>
      </w:r>
      <w:r w:rsidRPr="00080D59">
        <w:t>.</w:t>
      </w:r>
    </w:p>
    <w:p w14:paraId="0B13D8FC" w14:textId="0FADD580" w:rsidR="00D14ACA" w:rsidRDefault="00D14ACA" w:rsidP="00780C3B"/>
    <w:p w14:paraId="1AE44A9F" w14:textId="77777777" w:rsidR="00895ECC" w:rsidRDefault="00895ECC" w:rsidP="00780C3B"/>
    <w:p w14:paraId="3A3F5566" w14:textId="430F754D" w:rsidR="00E15CCF" w:rsidRDefault="00925C6B" w:rsidP="00925C6B">
      <w:pPr>
        <w:pStyle w:val="ListParagraph"/>
        <w:numPr>
          <w:ilvl w:val="0"/>
          <w:numId w:val="16"/>
        </w:numPr>
        <w:ind w:left="426" w:hanging="349"/>
      </w:pPr>
      <w:r>
        <w:t xml:space="preserve"> </w:t>
      </w:r>
      <w:r w:rsidR="00713D8C">
        <w:t xml:space="preserve">You will them be routed back to your submission form Click </w:t>
      </w:r>
      <w:r w:rsidR="00713D8C">
        <w:rPr>
          <w:b/>
          <w:bCs/>
        </w:rPr>
        <w:t xml:space="preserve">Save and Continue to Next Section. </w:t>
      </w:r>
    </w:p>
    <w:p w14:paraId="2ABBF0B7" w14:textId="77777777" w:rsidR="00E15CCF" w:rsidRDefault="00E15CCF" w:rsidP="00D652B8">
      <w:pPr>
        <w:ind w:left="426"/>
      </w:pPr>
    </w:p>
    <w:p w14:paraId="070E5AF9" w14:textId="15F51180" w:rsidR="00E15CCF" w:rsidRDefault="00713D8C" w:rsidP="00D652B8">
      <w:pPr>
        <w:ind w:left="426"/>
      </w:pPr>
      <w:r>
        <w:rPr>
          <w:noProof/>
          <w:lang w:eastAsia="en-US"/>
        </w:rPr>
        <mc:AlternateContent>
          <mc:Choice Requires="wps">
            <w:drawing>
              <wp:anchor distT="0" distB="0" distL="114300" distR="114300" simplePos="0" relativeHeight="251822080" behindDoc="0" locked="0" layoutInCell="1" allowOverlap="1" wp14:anchorId="161095E1" wp14:editId="44C5F0B4">
                <wp:simplePos x="0" y="0"/>
                <wp:positionH relativeFrom="column">
                  <wp:posOffset>5268089</wp:posOffset>
                </wp:positionH>
                <wp:positionV relativeFrom="paragraph">
                  <wp:posOffset>197943</wp:posOffset>
                </wp:positionV>
                <wp:extent cx="533400" cy="752475"/>
                <wp:effectExtent l="50800" t="25400" r="38100" b="73025"/>
                <wp:wrapNone/>
                <wp:docPr id="88" name="Straight Arrow Connector 88"/>
                <wp:cNvGraphicFramePr/>
                <a:graphic xmlns:a="http://schemas.openxmlformats.org/drawingml/2006/main">
                  <a:graphicData uri="http://schemas.microsoft.com/office/word/2010/wordprocessingShape">
                    <wps:wsp>
                      <wps:cNvCnPr/>
                      <wps:spPr>
                        <a:xfrm flipV="1">
                          <a:off x="0" y="0"/>
                          <a:ext cx="533400" cy="752475"/>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FA6C96D" id="Straight Arrow Connector 88" o:spid="_x0000_s1026" type="#_x0000_t32" style="position:absolute;margin-left:414.8pt;margin-top:15.6pt;width:42pt;height:59.25pt;flip:y;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" strokecolor="#c00000" strokeweight="2pt">
                <v:stroke endarrow="block"/>
                <v:shadow on="t" color="black" opacity="24903f" origin=",.5" offset="0,.55556mm"/>
              </v:shape>
            </w:pict>
          </mc:Fallback>
        </mc:AlternateContent>
      </w:r>
      <w:r w:rsidR="00FD50EF">
        <w:rPr>
          <w:noProof/>
          <w:lang w:eastAsia="en-US"/>
        </w:rPr>
        <w:drawing>
          <wp:inline distT="0" distB="0" distL="0" distR="0" wp14:anchorId="58743F89" wp14:editId="646B106A">
            <wp:extent cx="5943600" cy="3062605"/>
            <wp:effectExtent l="0" t="0" r="0" b="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50"/>
                    <a:stretch>
                      <a:fillRect/>
                    </a:stretch>
                  </pic:blipFill>
                  <pic:spPr>
                    <a:xfrm>
                      <a:off x="0" y="0"/>
                      <a:ext cx="5943600" cy="3062605"/>
                    </a:xfrm>
                    <a:prstGeom prst="rect">
                      <a:avLst/>
                    </a:prstGeom>
                  </pic:spPr>
                </pic:pic>
              </a:graphicData>
            </a:graphic>
          </wp:inline>
        </w:drawing>
      </w:r>
    </w:p>
    <w:p w14:paraId="3453032A" w14:textId="77777777" w:rsidR="00E15CCF" w:rsidRDefault="00E15CCF" w:rsidP="00780C3B"/>
    <w:p w14:paraId="63923CF9" w14:textId="747A3B4B" w:rsidR="001F55BF" w:rsidRDefault="001F55BF" w:rsidP="00B21B9A">
      <w:pPr>
        <w:pStyle w:val="ListParagraph"/>
        <w:numPr>
          <w:ilvl w:val="0"/>
          <w:numId w:val="16"/>
        </w:numPr>
        <w:ind w:left="426"/>
      </w:pPr>
      <w:r>
        <w:t xml:space="preserve"> You are not finished with your application until you see the section that says </w:t>
      </w:r>
      <w:r w:rsidR="00432FA7">
        <w:rPr>
          <w:b/>
        </w:rPr>
        <w:t>Save and Attach Documents</w:t>
      </w:r>
      <w:r>
        <w:t>.</w:t>
      </w:r>
    </w:p>
    <w:p w14:paraId="44A550BC" w14:textId="77777777" w:rsidR="00D26113" w:rsidRDefault="00D26113" w:rsidP="001F55BF">
      <w:pPr>
        <w:pStyle w:val="ListParagraph"/>
        <w:ind w:left="426"/>
        <w:rPr>
          <w:noProof/>
          <w:lang w:eastAsia="en-US"/>
        </w:rPr>
      </w:pPr>
    </w:p>
    <w:p w14:paraId="56BEB260" w14:textId="1DF35298" w:rsidR="001F55BF" w:rsidRDefault="00432FA7" w:rsidP="001F55BF">
      <w:pPr>
        <w:pStyle w:val="ListParagraph"/>
        <w:ind w:left="426"/>
      </w:pPr>
      <w:r>
        <w:rPr>
          <w:noProof/>
          <w:lang w:eastAsia="en-US"/>
        </w:rPr>
        <mc:AlternateContent>
          <mc:Choice Requires="wps">
            <w:drawing>
              <wp:anchor distT="0" distB="0" distL="114300" distR="114300" simplePos="0" relativeHeight="251807744" behindDoc="0" locked="0" layoutInCell="1" allowOverlap="1" wp14:anchorId="53D9FA10" wp14:editId="1FC39405">
                <wp:simplePos x="0" y="0"/>
                <wp:positionH relativeFrom="column">
                  <wp:posOffset>1131763</wp:posOffset>
                </wp:positionH>
                <wp:positionV relativeFrom="paragraph">
                  <wp:posOffset>231581</wp:posOffset>
                </wp:positionV>
                <wp:extent cx="801591" cy="411921"/>
                <wp:effectExtent l="50800" t="25400" r="62230" b="71120"/>
                <wp:wrapNone/>
                <wp:docPr id="8" name="Oval 8"/>
                <wp:cNvGraphicFramePr/>
                <a:graphic xmlns:a="http://schemas.openxmlformats.org/drawingml/2006/main">
                  <a:graphicData uri="http://schemas.microsoft.com/office/word/2010/wordprocessingShape">
                    <wps:wsp>
                      <wps:cNvSpPr/>
                      <wps:spPr>
                        <a:xfrm>
                          <a:off x="0" y="0"/>
                          <a:ext cx="801591" cy="411921"/>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38CA32" id="Oval 8" o:spid="_x0000_s1026" style="position:absolute;margin-left:89.1pt;margin-top:18.25pt;width:63.1pt;height:32.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" filled="f" strokecolor="red">
                <v:shadow on="t" color="black" opacity="22937f" origin=",.5" offset="0,.63889mm"/>
              </v:oval>
            </w:pict>
          </mc:Fallback>
        </mc:AlternateContent>
      </w:r>
      <w:r w:rsidR="00FD50EF">
        <w:rPr>
          <w:noProof/>
          <w:lang w:eastAsia="en-US"/>
        </w:rPr>
        <w:drawing>
          <wp:inline distT="0" distB="0" distL="0" distR="0" wp14:anchorId="6B3BDBB7" wp14:editId="7BD36F0C">
            <wp:extent cx="5943600" cy="1279525"/>
            <wp:effectExtent l="0" t="0" r="0" b="3175"/>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51"/>
                    <a:stretch>
                      <a:fillRect/>
                    </a:stretch>
                  </pic:blipFill>
                  <pic:spPr>
                    <a:xfrm>
                      <a:off x="0" y="0"/>
                      <a:ext cx="5943600" cy="1279525"/>
                    </a:xfrm>
                    <a:prstGeom prst="rect">
                      <a:avLst/>
                    </a:prstGeom>
                  </pic:spPr>
                </pic:pic>
              </a:graphicData>
            </a:graphic>
          </wp:inline>
        </w:drawing>
      </w:r>
    </w:p>
    <w:p w14:paraId="365726FF" w14:textId="14766A35" w:rsidR="00300F90" w:rsidRDefault="00432FA7" w:rsidP="003D2F3C">
      <w:pPr>
        <w:ind w:left="1866" w:firstLine="294"/>
      </w:pPr>
      <w:r>
        <w:rPr>
          <w:noProof/>
          <w:lang w:eastAsia="en-US"/>
        </w:rPr>
        <mc:AlternateContent>
          <mc:Choice Requires="wps">
            <w:drawing>
              <wp:anchor distT="0" distB="0" distL="114300" distR="114300" simplePos="0" relativeHeight="251806720" behindDoc="0" locked="0" layoutInCell="1" allowOverlap="1" wp14:anchorId="229765DE" wp14:editId="3ADA3DED">
                <wp:simplePos x="0" y="0"/>
                <wp:positionH relativeFrom="column">
                  <wp:posOffset>4076700</wp:posOffset>
                </wp:positionH>
                <wp:positionV relativeFrom="paragraph">
                  <wp:posOffset>4326255</wp:posOffset>
                </wp:positionV>
                <wp:extent cx="771525" cy="609600"/>
                <wp:effectExtent l="38100" t="19050" r="66675" b="95250"/>
                <wp:wrapNone/>
                <wp:docPr id="4" name="Straight Arrow Connector 4"/>
                <wp:cNvGraphicFramePr/>
                <a:graphic xmlns:a="http://schemas.openxmlformats.org/drawingml/2006/main">
                  <a:graphicData uri="http://schemas.microsoft.com/office/word/2010/wordprocessingShape">
                    <wps:wsp>
                      <wps:cNvCnPr/>
                      <wps:spPr>
                        <a:xfrm flipH="1">
                          <a:off x="0" y="0"/>
                          <a:ext cx="771525" cy="6096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0FA058B" id="Straight Arrow Connector 4" o:spid="_x0000_s1026" type="#_x0000_t32" style="position:absolute;margin-left:321pt;margin-top:340.65pt;width:60.75pt;height:48pt;flip:x;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" strokecolor="red" strokeweight="2pt">
                <v:stroke endarrow="block"/>
                <v:shadow on="t" color="black" opacity="24903f" origin=",.5" offset="0,.55556mm"/>
              </v:shape>
            </w:pict>
          </mc:Fallback>
        </mc:AlternateContent>
      </w:r>
    </w:p>
    <w:p w14:paraId="7734E51D" w14:textId="43468072" w:rsidR="00AE5C4F" w:rsidRDefault="00CC18F3" w:rsidP="00CC18F3">
      <w:pPr>
        <w:pStyle w:val="ListParagraph"/>
        <w:numPr>
          <w:ilvl w:val="0"/>
          <w:numId w:val="16"/>
        </w:numPr>
        <w:ind w:left="426"/>
      </w:pPr>
      <w:r>
        <w:t xml:space="preserve"> Once you save t</w:t>
      </w:r>
      <w:r w:rsidR="00432FA7">
        <w:t>he last section</w:t>
      </w:r>
      <w:r>
        <w:t>,</w:t>
      </w:r>
      <w:r w:rsidR="00AE5C4F">
        <w:t xml:space="preserve"> you will receive the following message:</w:t>
      </w:r>
    </w:p>
    <w:p w14:paraId="02BA7973" w14:textId="490262BD" w:rsidR="00AE5C4F" w:rsidRDefault="00AE5C4F" w:rsidP="00AE5C4F"/>
    <w:p w14:paraId="04215563" w14:textId="5CA47B82" w:rsidR="00AE5C4F" w:rsidRDefault="00FD50EF" w:rsidP="0013487B">
      <w:pPr>
        <w:ind w:left="360"/>
      </w:pPr>
      <w:r>
        <w:rPr>
          <w:noProof/>
        </w:rPr>
        <w:drawing>
          <wp:inline distT="0" distB="0" distL="0" distR="0" wp14:anchorId="4C927577" wp14:editId="1D8E3D19">
            <wp:extent cx="3175279" cy="2310178"/>
            <wp:effectExtent l="0" t="0" r="0" b="127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rotWithShape="1">
                    <a:blip r:embed="rId52"/>
                    <a:srcRect l="35846" t="42858" r="35570" b="2801"/>
                    <a:stretch/>
                  </pic:blipFill>
                  <pic:spPr bwMode="auto">
                    <a:xfrm>
                      <a:off x="0" y="0"/>
                      <a:ext cx="3184727" cy="2317052"/>
                    </a:xfrm>
                    <a:prstGeom prst="rect">
                      <a:avLst/>
                    </a:prstGeom>
                    <a:ln>
                      <a:noFill/>
                    </a:ln>
                    <a:extLst>
                      <a:ext uri="{53640926-AAD7-44D8-BBD7-CCE9431645EC}">
                        <a14:shadowObscured xmlns:a14="http://schemas.microsoft.com/office/drawing/2010/main"/>
                      </a:ext>
                    </a:extLst>
                  </pic:spPr>
                </pic:pic>
              </a:graphicData>
            </a:graphic>
          </wp:inline>
        </w:drawing>
      </w:r>
    </w:p>
    <w:p w14:paraId="4D1C9CD9" w14:textId="77777777" w:rsidR="00AE5C4F" w:rsidRDefault="00AE5C4F" w:rsidP="00780C3B"/>
    <w:p w14:paraId="50D83F32" w14:textId="2F436869" w:rsidR="00CC18F3" w:rsidRDefault="00CC18F3" w:rsidP="00CC18F3">
      <w:pPr>
        <w:pStyle w:val="ListParagraph"/>
        <w:numPr>
          <w:ilvl w:val="0"/>
          <w:numId w:val="16"/>
        </w:numPr>
        <w:ind w:left="426"/>
      </w:pPr>
      <w:r>
        <w:t xml:space="preserve"> </w:t>
      </w:r>
      <w:r w:rsidR="00290D60">
        <w:t>T</w:t>
      </w:r>
      <w:r>
        <w:t xml:space="preserve">he system will automatically take you to the </w:t>
      </w:r>
      <w:r w:rsidRPr="00F1370E">
        <w:rPr>
          <w:b/>
        </w:rPr>
        <w:t>Routing Form</w:t>
      </w:r>
      <w:r w:rsidR="00586724">
        <w:rPr>
          <w:b/>
        </w:rPr>
        <w:t xml:space="preserve"> </w:t>
      </w:r>
      <w:r w:rsidR="00586724" w:rsidRPr="006B7AB7">
        <w:t>where your application will be attached</w:t>
      </w:r>
      <w:r>
        <w:t xml:space="preserve">. </w:t>
      </w:r>
      <w:r w:rsidR="00290D60">
        <w:t xml:space="preserve">  Click </w:t>
      </w:r>
      <w:r w:rsidR="00290D60">
        <w:rPr>
          <w:b/>
          <w:bCs/>
        </w:rPr>
        <w:t xml:space="preserve">Save and Continue to Next Section. </w:t>
      </w:r>
      <w:r>
        <w:t xml:space="preserve"> </w:t>
      </w:r>
    </w:p>
    <w:p w14:paraId="26845027" w14:textId="77777777" w:rsidR="00CC18F3" w:rsidRDefault="00CC18F3" w:rsidP="00CC18F3">
      <w:pPr>
        <w:ind w:left="1866" w:firstLine="294"/>
      </w:pPr>
    </w:p>
    <w:p w14:paraId="6CABCDB5" w14:textId="0D3DB9B8" w:rsidR="00DC1330" w:rsidRDefault="00290D60" w:rsidP="00290D60">
      <w:pPr>
        <w:ind w:left="426"/>
      </w:pPr>
      <w:r>
        <w:rPr>
          <w:noProof/>
          <w:lang w:eastAsia="en-US"/>
        </w:rPr>
        <mc:AlternateContent>
          <mc:Choice Requires="wps">
            <w:drawing>
              <wp:anchor distT="0" distB="0" distL="114300" distR="114300" simplePos="0" relativeHeight="251823104" behindDoc="0" locked="0" layoutInCell="1" allowOverlap="1" wp14:anchorId="19229960" wp14:editId="32A0805B">
                <wp:simplePos x="0" y="0"/>
                <wp:positionH relativeFrom="column">
                  <wp:posOffset>5343525</wp:posOffset>
                </wp:positionH>
                <wp:positionV relativeFrom="paragraph">
                  <wp:posOffset>233680</wp:posOffset>
                </wp:positionV>
                <wp:extent cx="438150" cy="638175"/>
                <wp:effectExtent l="50800" t="25400" r="44450" b="73025"/>
                <wp:wrapNone/>
                <wp:docPr id="94" name="Straight Arrow Connector 94"/>
                <wp:cNvGraphicFramePr/>
                <a:graphic xmlns:a="http://schemas.openxmlformats.org/drawingml/2006/main">
                  <a:graphicData uri="http://schemas.microsoft.com/office/word/2010/wordprocessingShape">
                    <wps:wsp>
                      <wps:cNvCnPr/>
                      <wps:spPr>
                        <a:xfrm flipV="1">
                          <a:off x="0" y="0"/>
                          <a:ext cx="438150" cy="638175"/>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3D4D681" id="Straight Arrow Connector 94" o:spid="_x0000_s1026" type="#_x0000_t32" style="position:absolute;margin-left:420.75pt;margin-top:18.4pt;width:34.5pt;height:50.25pt;flip:y;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" strokecolor="#c00000" strokeweight="2pt">
                <v:stroke endarrow="block"/>
                <v:shadow on="t" color="black" opacity="24903f" origin=",.5" offset="0,.55556mm"/>
              </v:shape>
            </w:pict>
          </mc:Fallback>
        </mc:AlternateContent>
      </w:r>
      <w:r w:rsidR="000265E9">
        <w:rPr>
          <w:noProof/>
          <w:lang w:eastAsia="en-US"/>
        </w:rPr>
        <w:drawing>
          <wp:inline distT="0" distB="0" distL="0" distR="0" wp14:anchorId="395B6297" wp14:editId="38ACBFFA">
            <wp:extent cx="5943600" cy="2329815"/>
            <wp:effectExtent l="0" t="0" r="0"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53"/>
                    <a:stretch>
                      <a:fillRect/>
                    </a:stretch>
                  </pic:blipFill>
                  <pic:spPr>
                    <a:xfrm>
                      <a:off x="0" y="0"/>
                      <a:ext cx="5943600" cy="2329815"/>
                    </a:xfrm>
                    <a:prstGeom prst="rect">
                      <a:avLst/>
                    </a:prstGeom>
                  </pic:spPr>
                </pic:pic>
              </a:graphicData>
            </a:graphic>
          </wp:inline>
        </w:drawing>
      </w:r>
    </w:p>
    <w:p w14:paraId="33CAAE47" w14:textId="1E086B49" w:rsidR="00D85F35" w:rsidRDefault="00D85F35" w:rsidP="00D85F35">
      <w:pPr>
        <w:pStyle w:val="Heading1"/>
        <w:rPr>
          <w:color w:val="1F497D" w:themeColor="text2"/>
        </w:rPr>
      </w:pPr>
      <w:bookmarkStart w:id="4" w:name="_Toc52288199"/>
      <w:r>
        <w:rPr>
          <w:color w:val="1F497D" w:themeColor="text2"/>
        </w:rPr>
        <w:t>Routing Form</w:t>
      </w:r>
      <w:bookmarkEnd w:id="4"/>
    </w:p>
    <w:p w14:paraId="44089EE8" w14:textId="77777777" w:rsidR="00D85F35" w:rsidRPr="00D85F35" w:rsidRDefault="00D85F35" w:rsidP="00D85F35"/>
    <w:p w14:paraId="5EB1EB30" w14:textId="614F5088" w:rsidR="00DC1330" w:rsidRDefault="00DC1330" w:rsidP="00D85F35">
      <w:r>
        <w:t xml:space="preserve">The Routing Form is the package you send to the IRB that contains your application, consent form (if applicable), and </w:t>
      </w:r>
      <w:r w:rsidR="00DC4F83">
        <w:t>additional</w:t>
      </w:r>
      <w:r>
        <w:t xml:space="preserve"> study</w:t>
      </w:r>
      <w:r w:rsidR="00DC4F83">
        <w:t>/project</w:t>
      </w:r>
      <w:r>
        <w:t xml:space="preserve"> documents such as surveys, sponsor protocols, investigator’s brochures, package inserts, etc.</w:t>
      </w:r>
    </w:p>
    <w:p w14:paraId="7147A2F0" w14:textId="6442D25D" w:rsidR="0013487B" w:rsidRDefault="0013487B" w:rsidP="00D85F35"/>
    <w:p w14:paraId="728D1951" w14:textId="77777777" w:rsidR="0013487B" w:rsidRDefault="0013487B" w:rsidP="00D85F35"/>
    <w:p w14:paraId="6A9884E0" w14:textId="77777777" w:rsidR="00DC1330" w:rsidRDefault="00DC1330" w:rsidP="00D652B8">
      <w:pPr>
        <w:ind w:left="426"/>
      </w:pPr>
    </w:p>
    <w:p w14:paraId="63BE4FC0" w14:textId="2B9704EA" w:rsidR="00DC1330" w:rsidRDefault="00F15E23" w:rsidP="00E96996">
      <w:pPr>
        <w:pStyle w:val="ListParagraph"/>
        <w:numPr>
          <w:ilvl w:val="0"/>
          <w:numId w:val="17"/>
        </w:numPr>
        <w:ind w:left="426"/>
      </w:pPr>
      <w:r>
        <w:t xml:space="preserve"> </w:t>
      </w:r>
      <w:r w:rsidR="00DC5917">
        <w:t>You save through the routing form just as you did the application</w:t>
      </w:r>
      <w:r w:rsidR="004D2CB3">
        <w:t xml:space="preserve"> and the sections populate on the left side of the screen</w:t>
      </w:r>
      <w:r w:rsidR="00DC5917">
        <w:t xml:space="preserve">.  </w:t>
      </w:r>
    </w:p>
    <w:p w14:paraId="708225F2" w14:textId="3E7B561F" w:rsidR="004D2CB3" w:rsidRDefault="000265E9" w:rsidP="00D652B8">
      <w:pPr>
        <w:ind w:left="426"/>
      </w:pPr>
      <w:r>
        <w:rPr>
          <w:noProof/>
          <w:lang w:eastAsia="en-US"/>
        </w:rPr>
        <w:drawing>
          <wp:inline distT="0" distB="0" distL="0" distR="0" wp14:anchorId="58898E64" wp14:editId="593B11F9">
            <wp:extent cx="5943600" cy="1787525"/>
            <wp:effectExtent l="0" t="0" r="0" b="3175"/>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54"/>
                    <a:stretch>
                      <a:fillRect/>
                    </a:stretch>
                  </pic:blipFill>
                  <pic:spPr>
                    <a:xfrm>
                      <a:off x="0" y="0"/>
                      <a:ext cx="5943600" cy="1787525"/>
                    </a:xfrm>
                    <a:prstGeom prst="rect">
                      <a:avLst/>
                    </a:prstGeom>
                  </pic:spPr>
                </pic:pic>
              </a:graphicData>
            </a:graphic>
          </wp:inline>
        </w:drawing>
      </w:r>
      <w:r w:rsidR="004D2CB3" w:rsidRPr="004D2CB3">
        <w:t xml:space="preserve"> </w:t>
      </w:r>
    </w:p>
    <w:p w14:paraId="756EB0EE" w14:textId="67613D47" w:rsidR="00E15CCF" w:rsidRDefault="004D2CB3" w:rsidP="00D652B8">
      <w:pPr>
        <w:ind w:left="426"/>
      </w:pPr>
      <w:r>
        <w:t xml:space="preserve">When it prompts you to upload the protocol or consent form, click the </w:t>
      </w:r>
    </w:p>
    <w:p w14:paraId="328682EA" w14:textId="77777777" w:rsidR="00E15CCF" w:rsidRDefault="00E15CCF" w:rsidP="00D652B8">
      <w:pPr>
        <w:ind w:left="426"/>
      </w:pPr>
    </w:p>
    <w:p w14:paraId="6D590693" w14:textId="1AF5591D" w:rsidR="00E15CCF" w:rsidRDefault="005E5DC8" w:rsidP="00D652B8">
      <w:pPr>
        <w:ind w:left="426"/>
      </w:pPr>
      <w:r>
        <w:rPr>
          <w:noProof/>
          <w:lang w:eastAsia="en-US"/>
        </w:rPr>
        <w:drawing>
          <wp:inline distT="0" distB="0" distL="0" distR="0" wp14:anchorId="3A428679" wp14:editId="00E49043">
            <wp:extent cx="2562225" cy="598834"/>
            <wp:effectExtent l="0" t="0" r="3175" b="0"/>
            <wp:docPr id="96" name="Picture 9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shape&#10;&#10;Description automatically generated"/>
                    <pic:cNvPicPr/>
                  </pic:nvPicPr>
                  <pic:blipFill>
                    <a:blip r:embed="rId55"/>
                    <a:stretch>
                      <a:fillRect/>
                    </a:stretch>
                  </pic:blipFill>
                  <pic:spPr>
                    <a:xfrm>
                      <a:off x="0" y="0"/>
                      <a:ext cx="2571669" cy="601041"/>
                    </a:xfrm>
                    <a:prstGeom prst="rect">
                      <a:avLst/>
                    </a:prstGeom>
                  </pic:spPr>
                </pic:pic>
              </a:graphicData>
            </a:graphic>
          </wp:inline>
        </w:drawing>
      </w:r>
      <w:r w:rsidR="000265E9">
        <w:rPr>
          <w:noProof/>
        </w:rPr>
        <w:drawing>
          <wp:inline distT="0" distB="0" distL="0" distR="0" wp14:anchorId="51685F83" wp14:editId="02CC1699">
            <wp:extent cx="2650534" cy="461645"/>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6"/>
                    <a:stretch>
                      <a:fillRect/>
                    </a:stretch>
                  </pic:blipFill>
                  <pic:spPr>
                    <a:xfrm>
                      <a:off x="0" y="0"/>
                      <a:ext cx="2712917" cy="472510"/>
                    </a:xfrm>
                    <a:prstGeom prst="rect">
                      <a:avLst/>
                    </a:prstGeom>
                  </pic:spPr>
                </pic:pic>
              </a:graphicData>
            </a:graphic>
          </wp:inline>
        </w:drawing>
      </w:r>
    </w:p>
    <w:p w14:paraId="0B5E1EC1" w14:textId="77777777" w:rsidR="00E15CCF" w:rsidRDefault="00E15CCF" w:rsidP="00D652B8">
      <w:pPr>
        <w:ind w:left="426"/>
      </w:pPr>
    </w:p>
    <w:p w14:paraId="4009F545" w14:textId="1033BB3D" w:rsidR="00D85F35" w:rsidRDefault="004D2CB3" w:rsidP="00D652B8">
      <w:pPr>
        <w:ind w:left="426"/>
      </w:pPr>
      <w:r>
        <w:t xml:space="preserve">or the </w:t>
      </w:r>
      <w:r w:rsidR="005E5DC8">
        <w:rPr>
          <w:noProof/>
          <w:lang w:eastAsia="en-US"/>
        </w:rPr>
        <w:drawing>
          <wp:inline distT="0" distB="0" distL="0" distR="0" wp14:anchorId="3F1A181A" wp14:editId="078E21CF">
            <wp:extent cx="2609850" cy="368567"/>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57"/>
                    <a:stretch>
                      <a:fillRect/>
                    </a:stretch>
                  </pic:blipFill>
                  <pic:spPr>
                    <a:xfrm>
                      <a:off x="0" y="0"/>
                      <a:ext cx="2652700" cy="374618"/>
                    </a:xfrm>
                    <a:prstGeom prst="rect">
                      <a:avLst/>
                    </a:prstGeom>
                  </pic:spPr>
                </pic:pic>
              </a:graphicData>
            </a:graphic>
          </wp:inline>
        </w:drawing>
      </w:r>
      <w:r>
        <w:t xml:space="preserve"> button.  </w:t>
      </w:r>
    </w:p>
    <w:p w14:paraId="3B8BA73B" w14:textId="77777777" w:rsidR="00301D4C" w:rsidRDefault="00301D4C" w:rsidP="006B7AB7">
      <w:pPr>
        <w:rPr>
          <w:noProof/>
        </w:rPr>
      </w:pPr>
    </w:p>
    <w:p w14:paraId="19E2D2D4" w14:textId="77777777" w:rsidR="00CA2245" w:rsidRDefault="00CA2245" w:rsidP="00D652B8">
      <w:pPr>
        <w:ind w:left="426"/>
        <w:rPr>
          <w:noProof/>
        </w:rPr>
      </w:pPr>
    </w:p>
    <w:p w14:paraId="3780044B" w14:textId="77777777" w:rsidR="00E21321" w:rsidRDefault="00CA2245" w:rsidP="00CA2245">
      <w:pPr>
        <w:pStyle w:val="ListParagraph"/>
        <w:numPr>
          <w:ilvl w:val="0"/>
          <w:numId w:val="17"/>
        </w:numPr>
        <w:ind w:left="426"/>
        <w:rPr>
          <w:noProof/>
        </w:rPr>
      </w:pPr>
      <w:r>
        <w:rPr>
          <w:noProof/>
        </w:rPr>
        <w:t xml:space="preserve">Each document you upload will need a </w:t>
      </w:r>
      <w:r w:rsidR="00E21321">
        <w:rPr>
          <w:noProof/>
        </w:rPr>
        <w:t xml:space="preserve">general </w:t>
      </w:r>
      <w:r>
        <w:rPr>
          <w:noProof/>
        </w:rPr>
        <w:t>title, such as Main Consent Form,</w:t>
      </w:r>
      <w:r w:rsidR="00E21321">
        <w:rPr>
          <w:noProof/>
        </w:rPr>
        <w:t xml:space="preserve"> Repository Consent Form,</w:t>
      </w:r>
      <w:r>
        <w:rPr>
          <w:noProof/>
        </w:rPr>
        <w:t xml:space="preserve"> Questionnaire, Screening Script, etc.  </w:t>
      </w:r>
    </w:p>
    <w:p w14:paraId="15506398" w14:textId="77777777" w:rsidR="00E21321" w:rsidRDefault="00CA2245" w:rsidP="009B6524">
      <w:pPr>
        <w:pStyle w:val="ListParagraph"/>
        <w:numPr>
          <w:ilvl w:val="0"/>
          <w:numId w:val="18"/>
        </w:numPr>
        <w:ind w:left="851"/>
        <w:rPr>
          <w:noProof/>
        </w:rPr>
      </w:pPr>
      <w:r w:rsidRPr="00682C62">
        <w:rPr>
          <w:noProof/>
          <w:u w:val="single"/>
        </w:rPr>
        <w:t>Note</w:t>
      </w:r>
      <w:r>
        <w:rPr>
          <w:noProof/>
        </w:rPr>
        <w:t xml:space="preserve"> that the </w:t>
      </w:r>
      <w:r w:rsidR="00E21321">
        <w:rPr>
          <w:noProof/>
        </w:rPr>
        <w:t>V</w:t>
      </w:r>
      <w:r>
        <w:rPr>
          <w:noProof/>
        </w:rPr>
        <w:t xml:space="preserve">ersion </w:t>
      </w:r>
      <w:r w:rsidR="00E21321">
        <w:rPr>
          <w:noProof/>
        </w:rPr>
        <w:t>N</w:t>
      </w:r>
      <w:r>
        <w:rPr>
          <w:noProof/>
        </w:rPr>
        <w:t xml:space="preserve">umber will populate automatically; you do </w:t>
      </w:r>
      <w:r w:rsidRPr="00F1370E">
        <w:rPr>
          <w:noProof/>
          <w:u w:val="single"/>
        </w:rPr>
        <w:t>not</w:t>
      </w:r>
      <w:r>
        <w:rPr>
          <w:noProof/>
        </w:rPr>
        <w:t xml:space="preserve"> </w:t>
      </w:r>
      <w:r w:rsidR="00E21321">
        <w:rPr>
          <w:noProof/>
        </w:rPr>
        <w:t>need</w:t>
      </w:r>
      <w:r>
        <w:rPr>
          <w:noProof/>
        </w:rPr>
        <w:t xml:space="preserve"> to change this.  </w:t>
      </w:r>
    </w:p>
    <w:p w14:paraId="4D153588" w14:textId="633740EE" w:rsidR="00E21321" w:rsidRDefault="00CA2245" w:rsidP="009B6524">
      <w:pPr>
        <w:pStyle w:val="ListParagraph"/>
        <w:numPr>
          <w:ilvl w:val="0"/>
          <w:numId w:val="18"/>
        </w:numPr>
        <w:ind w:left="851"/>
        <w:rPr>
          <w:noProof/>
        </w:rPr>
      </w:pPr>
      <w:r w:rsidRPr="00682C62">
        <w:rPr>
          <w:noProof/>
          <w:u w:val="single"/>
        </w:rPr>
        <w:t>Next</w:t>
      </w:r>
      <w:r>
        <w:rPr>
          <w:noProof/>
        </w:rPr>
        <w:t xml:space="preserve">, </w:t>
      </w:r>
      <w:r w:rsidR="00E21321">
        <w:rPr>
          <w:noProof/>
        </w:rPr>
        <w:t xml:space="preserve">you should make the Version Date the exact same date that is shown </w:t>
      </w:r>
      <w:r w:rsidR="00E21321" w:rsidRPr="00E21321">
        <w:rPr>
          <w:i/>
          <w:noProof/>
        </w:rPr>
        <w:t>inside</w:t>
      </w:r>
      <w:r w:rsidR="00E21321">
        <w:rPr>
          <w:noProof/>
        </w:rPr>
        <w:t xml:space="preserve"> your document!  </w:t>
      </w:r>
    </w:p>
    <w:p w14:paraId="2DBED753" w14:textId="242B7794" w:rsidR="00CA2245" w:rsidRDefault="00E21321" w:rsidP="009B6524">
      <w:pPr>
        <w:pStyle w:val="ListParagraph"/>
        <w:numPr>
          <w:ilvl w:val="0"/>
          <w:numId w:val="18"/>
        </w:numPr>
        <w:ind w:left="851"/>
        <w:rPr>
          <w:noProof/>
        </w:rPr>
      </w:pPr>
      <w:r w:rsidRPr="00682C62">
        <w:rPr>
          <w:noProof/>
          <w:u w:val="single"/>
        </w:rPr>
        <w:t>Lastly</w:t>
      </w:r>
      <w:r>
        <w:rPr>
          <w:noProof/>
        </w:rPr>
        <w:t xml:space="preserve">, if you are uploading a document that is </w:t>
      </w:r>
      <w:r w:rsidRPr="00B84972">
        <w:rPr>
          <w:i/>
          <w:noProof/>
        </w:rPr>
        <w:t>not</w:t>
      </w:r>
      <w:r>
        <w:rPr>
          <w:noProof/>
        </w:rPr>
        <w:t xml:space="preserve"> a consent form, you also must choose the most appropriate category, such as Master Protocol, Investigator’s Brochure, Recruitment Materials, etc.</w:t>
      </w:r>
    </w:p>
    <w:p w14:paraId="64B82704" w14:textId="77777777" w:rsidR="009B6524" w:rsidRDefault="009B6524" w:rsidP="00D652B8">
      <w:pPr>
        <w:ind w:left="426"/>
        <w:rPr>
          <w:noProof/>
        </w:rPr>
      </w:pPr>
    </w:p>
    <w:p w14:paraId="519FC4D2" w14:textId="292DBE91" w:rsidR="00A71788" w:rsidRDefault="00E309FB" w:rsidP="00D652B8">
      <w:pPr>
        <w:ind w:left="426"/>
      </w:pPr>
      <w:r>
        <w:rPr>
          <w:noProof/>
          <w:lang w:eastAsia="en-US"/>
        </w:rPr>
        <w:drawing>
          <wp:inline distT="0" distB="0" distL="0" distR="0" wp14:anchorId="0DCB6466" wp14:editId="7E001CE4">
            <wp:extent cx="3446585" cy="2813606"/>
            <wp:effectExtent l="0" t="0" r="0" b="6350"/>
            <wp:docPr id="46" name="Picture 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 email&#10;&#10;Description automatically generated"/>
                    <pic:cNvPicPr/>
                  </pic:nvPicPr>
                  <pic:blipFill>
                    <a:blip r:embed="rId58"/>
                    <a:stretch>
                      <a:fillRect/>
                    </a:stretch>
                  </pic:blipFill>
                  <pic:spPr>
                    <a:xfrm>
                      <a:off x="0" y="0"/>
                      <a:ext cx="3458914" cy="2823671"/>
                    </a:xfrm>
                    <a:prstGeom prst="rect">
                      <a:avLst/>
                    </a:prstGeom>
                  </pic:spPr>
                </pic:pic>
              </a:graphicData>
            </a:graphic>
          </wp:inline>
        </w:drawing>
      </w:r>
    </w:p>
    <w:p w14:paraId="794E9350" w14:textId="2BE2FFA9" w:rsidR="00A71788" w:rsidRDefault="00A50D6D" w:rsidP="00A50D6D">
      <w:pPr>
        <w:pStyle w:val="ListParagraph"/>
        <w:numPr>
          <w:ilvl w:val="0"/>
          <w:numId w:val="17"/>
        </w:numPr>
        <w:ind w:left="426"/>
      </w:pPr>
      <w:r>
        <w:t>After you have attached the consent form</w:t>
      </w:r>
      <w:r w:rsidR="00E309FB">
        <w:t xml:space="preserve"> or additional study/project documents</w:t>
      </w:r>
      <w:r>
        <w:t>, ensure that it shows</w:t>
      </w:r>
      <w:r w:rsidR="00EF6EBD">
        <w:t xml:space="preserve"> up</w:t>
      </w:r>
      <w:r>
        <w:t xml:space="preserve"> on the consent form </w:t>
      </w:r>
      <w:r w:rsidR="00E309FB">
        <w:t xml:space="preserve">or additional study/project documents </w:t>
      </w:r>
      <w:r>
        <w:t>page of the routing form.</w:t>
      </w:r>
      <w:r w:rsidR="00DD562E">
        <w:t xml:space="preserve">  Click </w:t>
      </w:r>
      <w:r w:rsidR="00DD562E">
        <w:rPr>
          <w:b/>
          <w:bCs/>
        </w:rPr>
        <w:t>Save and Continue to Next Section</w:t>
      </w:r>
    </w:p>
    <w:p w14:paraId="28BA41A6" w14:textId="42A2FEB7" w:rsidR="00E15CCF" w:rsidRDefault="005E5DC8" w:rsidP="00D652B8">
      <w:pPr>
        <w:ind w:left="426"/>
      </w:pPr>
      <w:r>
        <w:rPr>
          <w:noProof/>
          <w:lang w:eastAsia="en-US"/>
        </w:rPr>
        <mc:AlternateContent>
          <mc:Choice Requires="wps">
            <w:drawing>
              <wp:anchor distT="0" distB="0" distL="114300" distR="114300" simplePos="0" relativeHeight="251824128" behindDoc="0" locked="0" layoutInCell="1" allowOverlap="1" wp14:anchorId="00E602E7" wp14:editId="592063ED">
                <wp:simplePos x="0" y="0"/>
                <wp:positionH relativeFrom="column">
                  <wp:posOffset>3985316</wp:posOffset>
                </wp:positionH>
                <wp:positionV relativeFrom="paragraph">
                  <wp:posOffset>695744</wp:posOffset>
                </wp:positionV>
                <wp:extent cx="1057275" cy="457200"/>
                <wp:effectExtent l="50800" t="38100" r="22225" b="76200"/>
                <wp:wrapNone/>
                <wp:docPr id="100" name="Straight Arrow Connector 100"/>
                <wp:cNvGraphicFramePr/>
                <a:graphic xmlns:a="http://schemas.openxmlformats.org/drawingml/2006/main">
                  <a:graphicData uri="http://schemas.microsoft.com/office/word/2010/wordprocessingShape">
                    <wps:wsp>
                      <wps:cNvCnPr/>
                      <wps:spPr>
                        <a:xfrm>
                          <a:off x="0" y="0"/>
                          <a:ext cx="1057275" cy="457200"/>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AE6B174" id="Straight Arrow Connector 100" o:spid="_x0000_s1026" type="#_x0000_t32" style="position:absolute;margin-left:313.8pt;margin-top:54.8pt;width:83.25pt;height:36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" strokecolor="#c00000" strokeweight="2pt">
                <v:stroke endarrow="block"/>
                <v:shadow on="t" color="black" opacity="24903f" origin=",.5" offset="0,.55556mm"/>
              </v:shape>
            </w:pict>
          </mc:Fallback>
        </mc:AlternateContent>
      </w:r>
      <w:r w:rsidR="00E309FB">
        <w:rPr>
          <w:noProof/>
          <w:lang w:eastAsia="en-US"/>
        </w:rPr>
        <w:drawing>
          <wp:inline distT="0" distB="0" distL="0" distR="0" wp14:anchorId="03260707" wp14:editId="2558C5B5">
            <wp:extent cx="5943600" cy="1584960"/>
            <wp:effectExtent l="0" t="0" r="0" b="2540"/>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pic:nvPicPr>
                  <pic:blipFill>
                    <a:blip r:embed="rId59"/>
                    <a:stretch>
                      <a:fillRect/>
                    </a:stretch>
                  </pic:blipFill>
                  <pic:spPr>
                    <a:xfrm>
                      <a:off x="0" y="0"/>
                      <a:ext cx="5943600" cy="1584960"/>
                    </a:xfrm>
                    <a:prstGeom prst="rect">
                      <a:avLst/>
                    </a:prstGeom>
                  </pic:spPr>
                </pic:pic>
              </a:graphicData>
            </a:graphic>
          </wp:inline>
        </w:drawing>
      </w:r>
    </w:p>
    <w:p w14:paraId="68839A87" w14:textId="1BCC1A5E" w:rsidR="0013487B" w:rsidRDefault="0013487B" w:rsidP="00D652B8">
      <w:pPr>
        <w:ind w:left="426"/>
      </w:pPr>
    </w:p>
    <w:p w14:paraId="001C3C27" w14:textId="77777777" w:rsidR="0013487B" w:rsidRDefault="0013487B" w:rsidP="00D652B8">
      <w:pPr>
        <w:ind w:left="426"/>
      </w:pPr>
    </w:p>
    <w:p w14:paraId="3FE325A8" w14:textId="77777777" w:rsidR="00D14ACA" w:rsidRDefault="00D14ACA" w:rsidP="00780C3B"/>
    <w:p w14:paraId="11C7FD6A" w14:textId="3438DC85" w:rsidR="00D67699" w:rsidRDefault="00D01629" w:rsidP="00846E04">
      <w:pPr>
        <w:pStyle w:val="ListParagraph"/>
        <w:numPr>
          <w:ilvl w:val="0"/>
          <w:numId w:val="17"/>
        </w:numPr>
        <w:ind w:left="426"/>
      </w:pPr>
      <w:r>
        <w:t xml:space="preserve">After you </w:t>
      </w:r>
      <w:r w:rsidRPr="00F1370E">
        <w:rPr>
          <w:b/>
        </w:rPr>
        <w:t>save</w:t>
      </w:r>
      <w:r w:rsidR="000247A5">
        <w:t>, you will get the screen below.</w:t>
      </w:r>
      <w:r>
        <w:t xml:space="preserve"> </w:t>
      </w:r>
      <w:r w:rsidR="000247A5">
        <w:t xml:space="preserve">You are not finished with your application until you see the section that says </w:t>
      </w:r>
      <w:r w:rsidR="000247A5" w:rsidRPr="00F1370E">
        <w:rPr>
          <w:b/>
        </w:rPr>
        <w:t>Complete Form</w:t>
      </w:r>
      <w:r w:rsidR="000247A5">
        <w:t xml:space="preserve"> or </w:t>
      </w:r>
      <w:r w:rsidR="000247A5" w:rsidRPr="00F1370E">
        <w:rPr>
          <w:b/>
        </w:rPr>
        <w:t>Form Completed</w:t>
      </w:r>
      <w:r w:rsidR="000247A5">
        <w:t xml:space="preserve">.  </w:t>
      </w:r>
      <w:r>
        <w:t>and you can either click “</w:t>
      </w:r>
      <w:r w:rsidRPr="00F1370E">
        <w:rPr>
          <w:b/>
        </w:rPr>
        <w:t>Exit Form</w:t>
      </w:r>
      <w:r>
        <w:t>” if you are not ready to route your submission for signatures, or you can click “</w:t>
      </w:r>
      <w:r w:rsidRPr="00F1370E">
        <w:rPr>
          <w:b/>
        </w:rPr>
        <w:t>Signoff and Submit</w:t>
      </w:r>
      <w:r>
        <w:t>” if you are ready to route your submission for signatures.</w:t>
      </w:r>
    </w:p>
    <w:p w14:paraId="2FC0EBC8" w14:textId="77777777" w:rsidR="00E15CCF" w:rsidRDefault="00E15CCF" w:rsidP="00D652B8">
      <w:pPr>
        <w:ind w:left="426"/>
      </w:pPr>
    </w:p>
    <w:p w14:paraId="215BD386" w14:textId="2EBA98E6" w:rsidR="009A6D59" w:rsidRDefault="00DC4F83" w:rsidP="00CE3C13">
      <w:pPr>
        <w:ind w:left="426"/>
      </w:pPr>
      <w:r>
        <w:rPr>
          <w:noProof/>
          <w:lang w:eastAsia="en-US"/>
        </w:rPr>
        <w:drawing>
          <wp:inline distT="0" distB="0" distL="0" distR="0" wp14:anchorId="2FC18733" wp14:editId="2FE387FD">
            <wp:extent cx="5943600" cy="1804035"/>
            <wp:effectExtent l="0" t="0" r="0" b="0"/>
            <wp:docPr id="56" name="Picture 5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10;&#10;Description automatically generated"/>
                    <pic:cNvPicPr/>
                  </pic:nvPicPr>
                  <pic:blipFill>
                    <a:blip r:embed="rId60"/>
                    <a:stretch>
                      <a:fillRect/>
                    </a:stretch>
                  </pic:blipFill>
                  <pic:spPr>
                    <a:xfrm>
                      <a:off x="0" y="0"/>
                      <a:ext cx="5943600" cy="1804035"/>
                    </a:xfrm>
                    <a:prstGeom prst="rect">
                      <a:avLst/>
                    </a:prstGeom>
                  </pic:spPr>
                </pic:pic>
              </a:graphicData>
            </a:graphic>
          </wp:inline>
        </w:drawing>
      </w:r>
    </w:p>
    <w:p w14:paraId="4C8160B9" w14:textId="77777777" w:rsidR="00825485" w:rsidRDefault="00825485" w:rsidP="00825485">
      <w:pPr>
        <w:pStyle w:val="Heading1"/>
        <w:rPr>
          <w:color w:val="1F497D" w:themeColor="text2"/>
        </w:rPr>
      </w:pPr>
      <w:bookmarkStart w:id="5" w:name="_Toc371077204"/>
      <w:bookmarkStart w:id="6" w:name="_Toc52288200"/>
      <w:r>
        <w:rPr>
          <w:color w:val="1F497D" w:themeColor="text2"/>
        </w:rPr>
        <w:t>Routing for Signatures</w:t>
      </w:r>
      <w:bookmarkEnd w:id="5"/>
      <w:bookmarkEnd w:id="6"/>
    </w:p>
    <w:p w14:paraId="36964810" w14:textId="77777777" w:rsidR="00825485" w:rsidRDefault="00825485" w:rsidP="00825485">
      <w:pPr>
        <w:ind w:left="426"/>
      </w:pPr>
    </w:p>
    <w:p w14:paraId="3E5764CE" w14:textId="77777777" w:rsidR="00825485" w:rsidRDefault="00825485" w:rsidP="00825485">
      <w:pPr>
        <w:pStyle w:val="ListParagraph"/>
        <w:numPr>
          <w:ilvl w:val="0"/>
          <w:numId w:val="19"/>
        </w:numPr>
        <w:ind w:left="426"/>
      </w:pPr>
      <w:r>
        <w:t xml:space="preserve">After clicking </w:t>
      </w:r>
      <w:r w:rsidRPr="000F38FE">
        <w:rPr>
          <w:b/>
        </w:rPr>
        <w:t>Signoff and Submit</w:t>
      </w:r>
      <w:r>
        <w:t xml:space="preserve"> for any type of submission, you will be asked if the submission requires additional routing for approval.</w:t>
      </w:r>
    </w:p>
    <w:p w14:paraId="39C30841" w14:textId="563C59E4" w:rsidR="00825485" w:rsidRDefault="00825485" w:rsidP="00825485">
      <w:pPr>
        <w:ind w:left="426"/>
      </w:pPr>
      <w:r>
        <w:rPr>
          <w:noProof/>
        </w:rPr>
        <w:drawing>
          <wp:inline distT="0" distB="0" distL="0" distR="0" wp14:anchorId="2B792361" wp14:editId="614F0C10">
            <wp:extent cx="3748135" cy="3151297"/>
            <wp:effectExtent l="0" t="0" r="0" b="0"/>
            <wp:docPr id="104" name="Picture 10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61"/>
                    <a:stretch>
                      <a:fillRect/>
                    </a:stretch>
                  </pic:blipFill>
                  <pic:spPr>
                    <a:xfrm>
                      <a:off x="0" y="0"/>
                      <a:ext cx="3766132" cy="3166428"/>
                    </a:xfrm>
                    <a:prstGeom prst="rect">
                      <a:avLst/>
                    </a:prstGeom>
                  </pic:spPr>
                </pic:pic>
              </a:graphicData>
            </a:graphic>
          </wp:inline>
        </w:drawing>
      </w:r>
    </w:p>
    <w:p w14:paraId="645162BC" w14:textId="77777777" w:rsidR="0013487B" w:rsidRDefault="0013487B" w:rsidP="00825485">
      <w:pPr>
        <w:ind w:left="426"/>
      </w:pPr>
    </w:p>
    <w:p w14:paraId="0A208227" w14:textId="77777777" w:rsidR="00825485" w:rsidRDefault="00825485" w:rsidP="00825485">
      <w:pPr>
        <w:pStyle w:val="ListParagraph"/>
        <w:numPr>
          <w:ilvl w:val="0"/>
          <w:numId w:val="19"/>
        </w:numPr>
        <w:ind w:left="426"/>
      </w:pPr>
      <w:r>
        <w:t xml:space="preserve">Change the answer to </w:t>
      </w:r>
      <w:r w:rsidRPr="003B725E">
        <w:rPr>
          <w:b/>
          <w:bCs/>
        </w:rPr>
        <w:t>Yes</w:t>
      </w:r>
      <w:r>
        <w:t xml:space="preserve"> if you have anyone </w:t>
      </w:r>
      <w:r w:rsidRPr="00DB3192">
        <w:rPr>
          <w:i/>
        </w:rPr>
        <w:t>in addition to</w:t>
      </w:r>
      <w:r>
        <w:t xml:space="preserve"> the principal investigator who must sign off on the submission.  Please see the chart below for required signatures.</w:t>
      </w:r>
    </w:p>
    <w:p w14:paraId="1C2DD229" w14:textId="461697CF" w:rsidR="00825485" w:rsidRDefault="005C7C70" w:rsidP="00825485">
      <w:pPr>
        <w:pStyle w:val="ListParagraph"/>
        <w:ind w:left="426"/>
      </w:pPr>
      <w:r>
        <w:rPr>
          <w:noProof/>
        </w:rPr>
        <w:drawing>
          <wp:inline distT="0" distB="0" distL="0" distR="0" wp14:anchorId="6BCAB58A" wp14:editId="2CFCFD10">
            <wp:extent cx="5335929" cy="3329255"/>
            <wp:effectExtent l="0" t="0" r="0" b="0"/>
            <wp:docPr id="92" name="Picture 9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application&#10;&#10;Description automatically generated"/>
                    <pic:cNvPicPr/>
                  </pic:nvPicPr>
                  <pic:blipFill>
                    <a:blip r:embed="rId62"/>
                    <a:stretch>
                      <a:fillRect/>
                    </a:stretch>
                  </pic:blipFill>
                  <pic:spPr>
                    <a:xfrm>
                      <a:off x="0" y="0"/>
                      <a:ext cx="5335929" cy="3329255"/>
                    </a:xfrm>
                    <a:prstGeom prst="rect">
                      <a:avLst/>
                    </a:prstGeom>
                  </pic:spPr>
                </pic:pic>
              </a:graphicData>
            </a:graphic>
          </wp:inline>
        </w:drawing>
      </w:r>
    </w:p>
    <w:p w14:paraId="2EDEE3FC" w14:textId="77777777" w:rsidR="00475EAC" w:rsidRDefault="00475EAC" w:rsidP="00825485"/>
    <w:p w14:paraId="77A70D1A" w14:textId="77777777" w:rsidR="00825485" w:rsidRDefault="00825485" w:rsidP="00825485">
      <w:pPr>
        <w:pStyle w:val="ListParagraph"/>
        <w:numPr>
          <w:ilvl w:val="0"/>
          <w:numId w:val="19"/>
        </w:numPr>
        <w:ind w:left="426"/>
      </w:pPr>
      <w:r>
        <w:t xml:space="preserve">If you need to send to anyone besides the principal investigator to sign off, check </w:t>
      </w:r>
      <w:r w:rsidRPr="000F38FE">
        <w:rPr>
          <w:b/>
        </w:rPr>
        <w:t>Yes</w:t>
      </w:r>
      <w:r>
        <w:t xml:space="preserve"> and then click </w:t>
      </w:r>
      <w:r w:rsidRPr="003B725E">
        <w:rPr>
          <w:b/>
          <w:bCs/>
        </w:rPr>
        <w:t>Save Selection and Continue the Signoff Process</w:t>
      </w:r>
      <w:r>
        <w:t xml:space="preserve"> button in the bottom right corner.  </w:t>
      </w:r>
    </w:p>
    <w:p w14:paraId="5EAE9EDF" w14:textId="77777777" w:rsidR="00825485" w:rsidRDefault="00825485" w:rsidP="00825485">
      <w:pPr>
        <w:pStyle w:val="ListParagraph"/>
        <w:ind w:left="426"/>
      </w:pPr>
    </w:p>
    <w:p w14:paraId="1BED1870" w14:textId="5F1CEA69" w:rsidR="006029B6" w:rsidRDefault="00825485" w:rsidP="003D2F3C">
      <w:pPr>
        <w:jc w:val="center"/>
      </w:pPr>
      <w:r>
        <w:rPr>
          <w:noProof/>
        </w:rPr>
        <mc:AlternateContent>
          <mc:Choice Requires="wps">
            <w:drawing>
              <wp:anchor distT="0" distB="0" distL="114300" distR="114300" simplePos="0" relativeHeight="251826176" behindDoc="0" locked="0" layoutInCell="1" allowOverlap="1" wp14:anchorId="308EBB1F" wp14:editId="3CBA407B">
                <wp:simplePos x="0" y="0"/>
                <wp:positionH relativeFrom="column">
                  <wp:posOffset>1391865</wp:posOffset>
                </wp:positionH>
                <wp:positionV relativeFrom="paragraph">
                  <wp:posOffset>184150</wp:posOffset>
                </wp:positionV>
                <wp:extent cx="2037029" cy="561315"/>
                <wp:effectExtent l="50800" t="38100" r="46355" b="86995"/>
                <wp:wrapNone/>
                <wp:docPr id="103" name="Straight Arrow Connector 103"/>
                <wp:cNvGraphicFramePr/>
                <a:graphic xmlns:a="http://schemas.openxmlformats.org/drawingml/2006/main">
                  <a:graphicData uri="http://schemas.microsoft.com/office/word/2010/wordprocessingShape">
                    <wps:wsp>
                      <wps:cNvCnPr/>
                      <wps:spPr>
                        <a:xfrm flipH="1">
                          <a:off x="0" y="0"/>
                          <a:ext cx="2037029" cy="561315"/>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C17DE6C" id="Straight Arrow Connector 103" o:spid="_x0000_s1026" type="#_x0000_t32" style="position:absolute;margin-left:109.6pt;margin-top:14.5pt;width:160.4pt;height:44.2pt;flip:x;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" strokecolor="#c00000" strokeweight="2pt">
                <v:stroke endarrow="block"/>
                <v:shadow on="t" color="black" opacity="24903f" origin=",.5" offset="0,.55556mm"/>
              </v:shape>
            </w:pict>
          </mc:Fallback>
        </mc:AlternateContent>
      </w:r>
      <w:r>
        <w:rPr>
          <w:noProof/>
        </w:rPr>
        <w:drawing>
          <wp:inline distT="0" distB="0" distL="0" distR="0" wp14:anchorId="0ED5C814" wp14:editId="61088C92">
            <wp:extent cx="4521758" cy="3968616"/>
            <wp:effectExtent l="0" t="0" r="0" b="0"/>
            <wp:docPr id="105" name="Picture 10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63"/>
                    <a:stretch>
                      <a:fillRect/>
                    </a:stretch>
                  </pic:blipFill>
                  <pic:spPr>
                    <a:xfrm>
                      <a:off x="0" y="0"/>
                      <a:ext cx="4528561" cy="3974587"/>
                    </a:xfrm>
                    <a:prstGeom prst="rect">
                      <a:avLst/>
                    </a:prstGeom>
                  </pic:spPr>
                </pic:pic>
              </a:graphicData>
            </a:graphic>
          </wp:inline>
        </w:drawing>
      </w:r>
    </w:p>
    <w:p w14:paraId="0CCBC963" w14:textId="21FF38A2" w:rsidR="00825485" w:rsidRDefault="00825485" w:rsidP="00825485">
      <w:pPr>
        <w:pStyle w:val="ListParagraph"/>
        <w:numPr>
          <w:ilvl w:val="0"/>
          <w:numId w:val="19"/>
        </w:numPr>
      </w:pPr>
      <w:r w:rsidRPr="00A156E1">
        <w:t xml:space="preserve">Once you click </w:t>
      </w:r>
      <w:r w:rsidRPr="003B725E">
        <w:rPr>
          <w:b/>
          <w:bCs/>
        </w:rPr>
        <w:t>Save Selection and Continue the Signoff Process</w:t>
      </w:r>
      <w:r w:rsidRPr="003B725E">
        <w:t xml:space="preserve"> button in the bottom right corner, all investigators, department chairs, </w:t>
      </w:r>
      <w:r w:rsidR="006029B6">
        <w:t>&amp;</w:t>
      </w:r>
      <w:r w:rsidRPr="003B725E">
        <w:t xml:space="preserve"> hospital chiefs will appear.  Make sure you check the box beside the people who need to sign off so that they are included in the routing for signatures.  If there is someone that you entered in Section 3.0 that does not appear on the sign-off list, you may click the </w:t>
      </w:r>
      <w:r w:rsidRPr="003B725E">
        <w:rPr>
          <w:b/>
          <w:bCs/>
        </w:rPr>
        <w:t>Add Additional Personnel to the Routing List</w:t>
      </w:r>
      <w:r w:rsidRPr="003B725E">
        <w:t xml:space="preserve"> button.  </w:t>
      </w:r>
      <w:r w:rsidRPr="00A156E1">
        <w:rPr>
          <w:u w:val="single"/>
        </w:rPr>
        <w:t>Note</w:t>
      </w:r>
      <w:r w:rsidRPr="003B725E">
        <w:t xml:space="preserve">:  if some investigator names do not appear, you did not include them in section 3.0 of your application, so you must go back and revise your </w:t>
      </w:r>
      <w:r w:rsidR="006029B6">
        <w:t xml:space="preserve">study </w:t>
      </w:r>
      <w:r w:rsidRPr="003B725E">
        <w:t>application.</w:t>
      </w:r>
    </w:p>
    <w:p w14:paraId="44C77137" w14:textId="324F23D9" w:rsidR="006029B6" w:rsidRDefault="006029B6" w:rsidP="006029B6">
      <w:pPr>
        <w:pStyle w:val="ListParagraph"/>
        <w:ind w:left="786"/>
      </w:pPr>
    </w:p>
    <w:p w14:paraId="211EFFA5" w14:textId="77777777" w:rsidR="006029B6" w:rsidRDefault="006029B6" w:rsidP="006029B6">
      <w:pPr>
        <w:pStyle w:val="ListParagraph"/>
        <w:ind w:left="786"/>
      </w:pPr>
    </w:p>
    <w:p w14:paraId="7F5EE7CA" w14:textId="29C21061" w:rsidR="00825485" w:rsidRDefault="008E6206" w:rsidP="00825485">
      <w:pPr>
        <w:ind w:left="426"/>
      </w:pPr>
      <w:r>
        <w:rPr>
          <w:noProof/>
        </w:rPr>
        <w:drawing>
          <wp:inline distT="0" distB="0" distL="0" distR="0" wp14:anchorId="6D17B940" wp14:editId="4CF1732A">
            <wp:extent cx="5943600" cy="5234940"/>
            <wp:effectExtent l="0" t="0" r="0" b="0"/>
            <wp:docPr id="57" name="Picture 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10;&#10;Description automatically generated"/>
                    <pic:cNvPicPr/>
                  </pic:nvPicPr>
                  <pic:blipFill>
                    <a:blip r:embed="rId64"/>
                    <a:stretch>
                      <a:fillRect/>
                    </a:stretch>
                  </pic:blipFill>
                  <pic:spPr>
                    <a:xfrm>
                      <a:off x="0" y="0"/>
                      <a:ext cx="5943600" cy="5234940"/>
                    </a:xfrm>
                    <a:prstGeom prst="rect">
                      <a:avLst/>
                    </a:prstGeom>
                  </pic:spPr>
                </pic:pic>
              </a:graphicData>
            </a:graphic>
          </wp:inline>
        </w:drawing>
      </w:r>
    </w:p>
    <w:p w14:paraId="76EF3707" w14:textId="77777777" w:rsidR="00825485" w:rsidRDefault="00825485" w:rsidP="00825485">
      <w:pPr>
        <w:ind w:left="426"/>
      </w:pPr>
    </w:p>
    <w:p w14:paraId="521EFCA8" w14:textId="103B6DB9" w:rsidR="00825485" w:rsidRDefault="00825485" w:rsidP="00825485"/>
    <w:p w14:paraId="52ED1F15" w14:textId="6DCE5067" w:rsidR="006029B6" w:rsidRDefault="006029B6" w:rsidP="00825485"/>
    <w:p w14:paraId="1EEF6F37" w14:textId="628A44C1" w:rsidR="006029B6" w:rsidRDefault="006029B6" w:rsidP="00825485"/>
    <w:p w14:paraId="6D7C8DA8" w14:textId="5E53554C" w:rsidR="006029B6" w:rsidRDefault="006029B6" w:rsidP="00825485"/>
    <w:p w14:paraId="3DFC3AC6" w14:textId="10678291" w:rsidR="006029B6" w:rsidRDefault="006029B6" w:rsidP="00825485"/>
    <w:p w14:paraId="09CF8F47" w14:textId="77777777" w:rsidR="00825485" w:rsidRDefault="00825485" w:rsidP="00825485">
      <w:pPr>
        <w:pStyle w:val="ListParagraph"/>
        <w:numPr>
          <w:ilvl w:val="0"/>
          <w:numId w:val="19"/>
        </w:numPr>
        <w:ind w:left="426"/>
      </w:pPr>
      <w:r>
        <w:t xml:space="preserve">Once you click </w:t>
      </w:r>
      <w:r w:rsidRPr="003B725E">
        <w:rPr>
          <w:b/>
          <w:bCs/>
        </w:rPr>
        <w:t>Save-Signoff Routing List</w:t>
      </w:r>
      <w:r>
        <w:t xml:space="preserve">, you will be asked to verify that the list above represents the finalize Personnel for review and sign-off.  If the list is correct, click </w:t>
      </w:r>
      <w:r w:rsidRPr="003B725E">
        <w:rPr>
          <w:b/>
          <w:bCs/>
        </w:rPr>
        <w:t>Yes</w:t>
      </w:r>
      <w:r>
        <w:t xml:space="preserve"> and then click </w:t>
      </w:r>
      <w:r w:rsidRPr="003B725E">
        <w:rPr>
          <w:b/>
          <w:bCs/>
        </w:rPr>
        <w:t>Save-Start Signoff Routing</w:t>
      </w:r>
      <w:r>
        <w:t xml:space="preserve">.  If not, click </w:t>
      </w:r>
      <w:r w:rsidRPr="003B725E">
        <w:rPr>
          <w:b/>
          <w:bCs/>
        </w:rPr>
        <w:t>No</w:t>
      </w:r>
      <w:r>
        <w:t xml:space="preserve"> and select </w:t>
      </w:r>
      <w:r w:rsidRPr="003B725E">
        <w:rPr>
          <w:b/>
          <w:bCs/>
        </w:rPr>
        <w:t>Cancel-Finalize Late</w:t>
      </w:r>
      <w:r>
        <w:t xml:space="preserve">r or </w:t>
      </w:r>
      <w:r w:rsidRPr="003B725E">
        <w:rPr>
          <w:b/>
          <w:bCs/>
        </w:rPr>
        <w:t>Go Back to Make Changes</w:t>
      </w:r>
      <w:r>
        <w:t xml:space="preserve">. </w:t>
      </w:r>
    </w:p>
    <w:p w14:paraId="7AB84CE3" w14:textId="77777777" w:rsidR="00825485" w:rsidRDefault="00825485" w:rsidP="00825485">
      <w:pPr>
        <w:ind w:left="426"/>
      </w:pPr>
    </w:p>
    <w:p w14:paraId="1577484D" w14:textId="0BB77928" w:rsidR="00825485" w:rsidRDefault="008E6206" w:rsidP="00825485">
      <w:pPr>
        <w:ind w:left="426"/>
      </w:pPr>
      <w:r>
        <w:rPr>
          <w:noProof/>
        </w:rPr>
        <w:drawing>
          <wp:inline distT="0" distB="0" distL="0" distR="0" wp14:anchorId="00ABAFDA" wp14:editId="1E7F0E54">
            <wp:extent cx="5943600" cy="4662805"/>
            <wp:effectExtent l="0" t="0" r="0" b="0"/>
            <wp:docPr id="60" name="Picture 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email&#10;&#10;Description automatically generated"/>
                    <pic:cNvPicPr/>
                  </pic:nvPicPr>
                  <pic:blipFill>
                    <a:blip r:embed="rId65"/>
                    <a:stretch>
                      <a:fillRect/>
                    </a:stretch>
                  </pic:blipFill>
                  <pic:spPr>
                    <a:xfrm>
                      <a:off x="0" y="0"/>
                      <a:ext cx="5943600" cy="4662805"/>
                    </a:xfrm>
                    <a:prstGeom prst="rect">
                      <a:avLst/>
                    </a:prstGeom>
                  </pic:spPr>
                </pic:pic>
              </a:graphicData>
            </a:graphic>
          </wp:inline>
        </w:drawing>
      </w:r>
    </w:p>
    <w:p w14:paraId="4D970795" w14:textId="77777777" w:rsidR="00F6247B" w:rsidRDefault="00F6247B" w:rsidP="00825485">
      <w:pPr>
        <w:ind w:left="426"/>
      </w:pPr>
    </w:p>
    <w:p w14:paraId="1C1D6DEB" w14:textId="77777777" w:rsidR="00825485" w:rsidRPr="002A5DAA" w:rsidRDefault="00825485" w:rsidP="00825485">
      <w:pPr>
        <w:pStyle w:val="ListParagraph"/>
        <w:numPr>
          <w:ilvl w:val="0"/>
          <w:numId w:val="19"/>
        </w:numPr>
        <w:ind w:left="426"/>
        <w:rPr>
          <w:bCs/>
        </w:rPr>
      </w:pPr>
      <w:r w:rsidRPr="002A5DAA">
        <w:rPr>
          <w:bCs/>
        </w:rPr>
        <w:t xml:space="preserve">You will then see the screen below.  You may click </w:t>
      </w:r>
      <w:r w:rsidRPr="002A5DAA">
        <w:rPr>
          <w:b/>
        </w:rPr>
        <w:t>OK</w:t>
      </w:r>
      <w:r w:rsidRPr="002A5DAA">
        <w:rPr>
          <w:bCs/>
        </w:rPr>
        <w:t xml:space="preserve"> or wait until the 10-second countdown ends, which will then take you to the PI Responsibilities screen.</w:t>
      </w:r>
    </w:p>
    <w:p w14:paraId="300E8FD6" w14:textId="77777777" w:rsidR="00825485" w:rsidRDefault="00825485" w:rsidP="00825485"/>
    <w:p w14:paraId="39B0D8D0" w14:textId="77777777" w:rsidR="00825485" w:rsidRDefault="00825485" w:rsidP="00825485"/>
    <w:p w14:paraId="05047749" w14:textId="18AFBA6B" w:rsidR="00825485" w:rsidRDefault="00825485" w:rsidP="003D2F3C">
      <w:pPr>
        <w:jc w:val="center"/>
      </w:pPr>
      <w:r>
        <w:rPr>
          <w:noProof/>
        </w:rPr>
        <w:drawing>
          <wp:inline distT="0" distB="0" distL="0" distR="0" wp14:anchorId="50372035" wp14:editId="4CA0741E">
            <wp:extent cx="2552281" cy="1635759"/>
            <wp:effectExtent l="0" t="0" r="635" b="3175"/>
            <wp:docPr id="108" name="Picture 10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rotWithShape="1">
                    <a:blip r:embed="rId66"/>
                    <a:srcRect l="32466" t="29901" r="32701" b="30622"/>
                    <a:stretch/>
                  </pic:blipFill>
                  <pic:spPr bwMode="auto">
                    <a:xfrm>
                      <a:off x="0" y="0"/>
                      <a:ext cx="2577855" cy="1652149"/>
                    </a:xfrm>
                    <a:prstGeom prst="rect">
                      <a:avLst/>
                    </a:prstGeom>
                    <a:ln>
                      <a:noFill/>
                    </a:ln>
                    <a:extLst>
                      <a:ext uri="{53640926-AAD7-44D8-BBD7-CCE9431645EC}">
                        <a14:shadowObscured xmlns:a14="http://schemas.microsoft.com/office/drawing/2010/main"/>
                      </a:ext>
                    </a:extLst>
                  </pic:spPr>
                </pic:pic>
              </a:graphicData>
            </a:graphic>
          </wp:inline>
        </w:drawing>
      </w:r>
    </w:p>
    <w:p w14:paraId="1760DCE6" w14:textId="77777777" w:rsidR="00825485" w:rsidRPr="003B725E" w:rsidRDefault="00825485" w:rsidP="00825485">
      <w:pPr>
        <w:rPr>
          <w:rFonts w:ascii="Times New Roman" w:eastAsia="Times New Roman" w:hAnsi="Times New Roman" w:cs="Times New Roman"/>
          <w:lang w:eastAsia="en-US"/>
        </w:rPr>
      </w:pPr>
    </w:p>
    <w:p w14:paraId="7A0731ED" w14:textId="77777777" w:rsidR="00825485" w:rsidRDefault="00825485" w:rsidP="00825485">
      <w:pPr>
        <w:pStyle w:val="ListParagraph"/>
        <w:numPr>
          <w:ilvl w:val="0"/>
          <w:numId w:val="19"/>
        </w:numPr>
        <w:ind w:left="426"/>
      </w:pPr>
      <w:r>
        <w:t xml:space="preserve">Review the PI Responsibilities and select </w:t>
      </w:r>
      <w:r w:rsidRPr="00F6247B">
        <w:rPr>
          <w:b/>
          <w:bCs/>
        </w:rPr>
        <w:t>Approve</w:t>
      </w:r>
      <w:r>
        <w:t xml:space="preserve"> and then </w:t>
      </w:r>
      <w:r w:rsidRPr="003B725E">
        <w:rPr>
          <w:b/>
          <w:bCs/>
        </w:rPr>
        <w:t>Save-Signoff</w:t>
      </w:r>
      <w:r>
        <w:t xml:space="preserve">.  </w:t>
      </w:r>
    </w:p>
    <w:p w14:paraId="01135127" w14:textId="77777777" w:rsidR="00825485" w:rsidRDefault="00825485" w:rsidP="00825485"/>
    <w:p w14:paraId="46B2173D" w14:textId="061D7E1E" w:rsidR="00825485" w:rsidRDefault="00B82EEB" w:rsidP="003D2F3C">
      <w:r>
        <w:rPr>
          <w:noProof/>
        </w:rPr>
        <w:drawing>
          <wp:inline distT="0" distB="0" distL="0" distR="0" wp14:anchorId="1D153348" wp14:editId="3E638552">
            <wp:extent cx="6843956" cy="1326382"/>
            <wp:effectExtent l="0" t="0" r="1905" b="0"/>
            <wp:docPr id="63" name="Picture 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pic:nvPicPr>
                  <pic:blipFill>
                    <a:blip r:embed="rId67"/>
                    <a:stretch>
                      <a:fillRect/>
                    </a:stretch>
                  </pic:blipFill>
                  <pic:spPr>
                    <a:xfrm>
                      <a:off x="0" y="0"/>
                      <a:ext cx="6868573" cy="1331153"/>
                    </a:xfrm>
                    <a:prstGeom prst="rect">
                      <a:avLst/>
                    </a:prstGeom>
                  </pic:spPr>
                </pic:pic>
              </a:graphicData>
            </a:graphic>
          </wp:inline>
        </w:drawing>
      </w:r>
    </w:p>
    <w:p w14:paraId="2FCD880C" w14:textId="77777777" w:rsidR="00825485" w:rsidRDefault="00825485" w:rsidP="00825485">
      <w:pPr>
        <w:pStyle w:val="Heading1"/>
        <w:rPr>
          <w:color w:val="1F497D" w:themeColor="text2"/>
        </w:rPr>
      </w:pPr>
      <w:bookmarkStart w:id="7" w:name="_Toc371077205"/>
      <w:bookmarkStart w:id="8" w:name="_Toc52288201"/>
      <w:r>
        <w:rPr>
          <w:color w:val="1F497D" w:themeColor="text2"/>
        </w:rPr>
        <w:t>Workflow Tracking</w:t>
      </w:r>
      <w:bookmarkEnd w:id="7"/>
      <w:bookmarkEnd w:id="8"/>
    </w:p>
    <w:p w14:paraId="7AE8F060" w14:textId="77777777" w:rsidR="00825485" w:rsidRDefault="00825485" w:rsidP="00825485">
      <w:pPr>
        <w:pStyle w:val="ListParagraph"/>
        <w:ind w:left="426"/>
      </w:pPr>
    </w:p>
    <w:p w14:paraId="555A7FAB" w14:textId="31ABB356" w:rsidR="00825485" w:rsidRDefault="00825485" w:rsidP="00825485">
      <w:pPr>
        <w:pStyle w:val="ListParagraph"/>
        <w:numPr>
          <w:ilvl w:val="0"/>
          <w:numId w:val="23"/>
        </w:numPr>
        <w:ind w:left="426"/>
      </w:pPr>
      <w:r>
        <w:t xml:space="preserve">Once you save after saying </w:t>
      </w:r>
      <w:r w:rsidRPr="003B725E">
        <w:rPr>
          <w:b/>
          <w:bCs/>
        </w:rPr>
        <w:t>Yes</w:t>
      </w:r>
      <w:r>
        <w:t xml:space="preserve">, you will be routed back to the </w:t>
      </w:r>
      <w:r w:rsidR="006F749D">
        <w:t>Study</w:t>
      </w:r>
      <w:r>
        <w:t xml:space="preserve"> Workspace.  This page allows you to see your submissions.  To track your submission, scroll to the section </w:t>
      </w:r>
      <w:r w:rsidRPr="003B725E">
        <w:rPr>
          <w:b/>
          <w:bCs/>
        </w:rPr>
        <w:t>All Projects</w:t>
      </w:r>
      <w:r>
        <w:t>.  Click on the</w:t>
      </w:r>
      <w:r w:rsidR="006F749D">
        <w:t xml:space="preserve"> arrow</w:t>
      </w:r>
      <w:r>
        <w:t xml:space="preserve"> icon to view the project dashboard.  </w:t>
      </w:r>
    </w:p>
    <w:p w14:paraId="0BE0B970" w14:textId="77777777" w:rsidR="00825485" w:rsidRDefault="00825485" w:rsidP="00825485">
      <w:pPr>
        <w:pStyle w:val="ListParagraph"/>
        <w:ind w:left="426"/>
      </w:pPr>
    </w:p>
    <w:p w14:paraId="4736A9E5" w14:textId="5A347192" w:rsidR="00825485" w:rsidRDefault="00825485" w:rsidP="00825485">
      <w:pPr>
        <w:pStyle w:val="ListParagraph"/>
        <w:ind w:left="66"/>
      </w:pPr>
      <w:r>
        <w:rPr>
          <w:noProof/>
        </w:rPr>
        <mc:AlternateContent>
          <mc:Choice Requires="wps">
            <w:drawing>
              <wp:anchor distT="0" distB="0" distL="114300" distR="114300" simplePos="0" relativeHeight="251833344" behindDoc="0" locked="0" layoutInCell="1" allowOverlap="1" wp14:anchorId="2222188C" wp14:editId="6C3695AF">
                <wp:simplePos x="0" y="0"/>
                <wp:positionH relativeFrom="column">
                  <wp:posOffset>372117</wp:posOffset>
                </wp:positionH>
                <wp:positionV relativeFrom="paragraph">
                  <wp:posOffset>1004675</wp:posOffset>
                </wp:positionV>
                <wp:extent cx="1415861" cy="514161"/>
                <wp:effectExtent l="50800" t="38100" r="32385" b="83185"/>
                <wp:wrapNone/>
                <wp:docPr id="110" name="Straight Arrow Connector 110"/>
                <wp:cNvGraphicFramePr/>
                <a:graphic xmlns:a="http://schemas.openxmlformats.org/drawingml/2006/main">
                  <a:graphicData uri="http://schemas.microsoft.com/office/word/2010/wordprocessingShape">
                    <wps:wsp>
                      <wps:cNvCnPr/>
                      <wps:spPr>
                        <a:xfrm flipH="1" flipV="1">
                          <a:off x="0" y="0"/>
                          <a:ext cx="1415861" cy="514161"/>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8E8FAB" id="Straight Arrow Connector 110" o:spid="_x0000_s1026" type="#_x0000_t32" style="position:absolute;margin-left:29.3pt;margin-top:79.1pt;width:111.5pt;height:40.5pt;flip:x 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" strokecolor="#c00000" strokeweight="2pt">
                <v:stroke endarrow="block"/>
                <v:shadow on="t" color="black" opacity="24903f" origin=",.5" offset="0,.55556mm"/>
              </v:shape>
            </w:pict>
          </mc:Fallback>
        </mc:AlternateContent>
      </w:r>
      <w:r w:rsidR="006F749D">
        <w:rPr>
          <w:noProof/>
        </w:rPr>
        <w:drawing>
          <wp:inline distT="0" distB="0" distL="0" distR="0" wp14:anchorId="7B6536C7" wp14:editId="0761CB6F">
            <wp:extent cx="5943600" cy="1984375"/>
            <wp:effectExtent l="0" t="0" r="0" b="0"/>
            <wp:docPr id="65" name="Picture 6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10;&#10;Description automatically generated"/>
                    <pic:cNvPicPr/>
                  </pic:nvPicPr>
                  <pic:blipFill>
                    <a:blip r:embed="rId68"/>
                    <a:stretch>
                      <a:fillRect/>
                    </a:stretch>
                  </pic:blipFill>
                  <pic:spPr>
                    <a:xfrm>
                      <a:off x="0" y="0"/>
                      <a:ext cx="5943600" cy="1984375"/>
                    </a:xfrm>
                    <a:prstGeom prst="rect">
                      <a:avLst/>
                    </a:prstGeom>
                  </pic:spPr>
                </pic:pic>
              </a:graphicData>
            </a:graphic>
          </wp:inline>
        </w:drawing>
      </w:r>
    </w:p>
    <w:p w14:paraId="29A6800B" w14:textId="77777777" w:rsidR="00A06EF0" w:rsidRDefault="00A06EF0" w:rsidP="00825485">
      <w:pPr>
        <w:pStyle w:val="ListParagraph"/>
        <w:ind w:left="66"/>
      </w:pPr>
    </w:p>
    <w:p w14:paraId="1720967A" w14:textId="77777777" w:rsidR="00825485" w:rsidRDefault="00825485" w:rsidP="00825485">
      <w:pPr>
        <w:pStyle w:val="ListParagraph"/>
        <w:numPr>
          <w:ilvl w:val="0"/>
          <w:numId w:val="23"/>
        </w:numPr>
        <w:ind w:left="426"/>
      </w:pPr>
      <w:r>
        <w:t xml:space="preserve">You can click on magnifying glass icon in the green </w:t>
      </w:r>
      <w:r w:rsidRPr="00914A62">
        <w:rPr>
          <w:b/>
        </w:rPr>
        <w:t>Waiting for Signoffs</w:t>
      </w:r>
      <w:r>
        <w:t xml:space="preserve"> box to get to the Workflow Tracking page to see where your submission is in the electronic process, who has still not signed off, and whether the IRB has received your submission.  </w:t>
      </w:r>
    </w:p>
    <w:p w14:paraId="58398974" w14:textId="77777777" w:rsidR="00825485" w:rsidRDefault="00825485" w:rsidP="00825485">
      <w:pPr>
        <w:pStyle w:val="ListParagraph"/>
        <w:ind w:left="426"/>
      </w:pPr>
    </w:p>
    <w:p w14:paraId="325B1DC1" w14:textId="070222AD" w:rsidR="00825485" w:rsidRDefault="00825485" w:rsidP="00825485">
      <w:r>
        <w:rPr>
          <w:noProof/>
        </w:rPr>
        <mc:AlternateContent>
          <mc:Choice Requires="wps">
            <w:drawing>
              <wp:anchor distT="0" distB="0" distL="114300" distR="114300" simplePos="0" relativeHeight="251834368" behindDoc="0" locked="0" layoutInCell="1" allowOverlap="1" wp14:anchorId="020A6274" wp14:editId="6CBD4575">
                <wp:simplePos x="0" y="0"/>
                <wp:positionH relativeFrom="column">
                  <wp:posOffset>1708408</wp:posOffset>
                </wp:positionH>
                <wp:positionV relativeFrom="paragraph">
                  <wp:posOffset>852645</wp:posOffset>
                </wp:positionV>
                <wp:extent cx="1198579" cy="351199"/>
                <wp:effectExtent l="50800" t="38100" r="46355" b="80645"/>
                <wp:wrapNone/>
                <wp:docPr id="43" name="Straight Arrow Connector 43"/>
                <wp:cNvGraphicFramePr/>
                <a:graphic xmlns:a="http://schemas.openxmlformats.org/drawingml/2006/main">
                  <a:graphicData uri="http://schemas.microsoft.com/office/word/2010/wordprocessingShape">
                    <wps:wsp>
                      <wps:cNvCnPr/>
                      <wps:spPr>
                        <a:xfrm>
                          <a:off x="0" y="0"/>
                          <a:ext cx="1198579" cy="351199"/>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244A32" id="Straight Arrow Connector 43" o:spid="_x0000_s1026" type="#_x0000_t32" style="position:absolute;margin-left:134.5pt;margin-top:67.15pt;width:94.4pt;height:27.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" strokecolor="#c00000" strokeweight="2pt">
                <v:stroke endarrow="block"/>
                <v:shadow on="t" color="black" opacity="24903f" origin=",.5" offset="0,.55556mm"/>
              </v:shape>
            </w:pict>
          </mc:Fallback>
        </mc:AlternateContent>
      </w:r>
      <w:r w:rsidR="006F749D">
        <w:rPr>
          <w:noProof/>
        </w:rPr>
        <w:drawing>
          <wp:inline distT="0" distB="0" distL="0" distR="0" wp14:anchorId="2A68B7EE" wp14:editId="3F932419">
            <wp:extent cx="5943600" cy="1362075"/>
            <wp:effectExtent l="0" t="0" r="0" b="0"/>
            <wp:docPr id="67" name="Picture 6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application&#10;&#10;Description automatically generated"/>
                    <pic:cNvPicPr/>
                  </pic:nvPicPr>
                  <pic:blipFill>
                    <a:blip r:embed="rId69"/>
                    <a:stretch>
                      <a:fillRect/>
                    </a:stretch>
                  </pic:blipFill>
                  <pic:spPr>
                    <a:xfrm>
                      <a:off x="0" y="0"/>
                      <a:ext cx="5943600" cy="1362075"/>
                    </a:xfrm>
                    <a:prstGeom prst="rect">
                      <a:avLst/>
                    </a:prstGeom>
                  </pic:spPr>
                </pic:pic>
              </a:graphicData>
            </a:graphic>
          </wp:inline>
        </w:drawing>
      </w:r>
    </w:p>
    <w:p w14:paraId="458BC68A" w14:textId="77777777" w:rsidR="00A06EF0" w:rsidRDefault="00A06EF0" w:rsidP="00825485"/>
    <w:p w14:paraId="6C913D31" w14:textId="77777777" w:rsidR="00825485" w:rsidRDefault="00825485" w:rsidP="00825485">
      <w:pPr>
        <w:pStyle w:val="ListParagraph"/>
        <w:numPr>
          <w:ilvl w:val="0"/>
          <w:numId w:val="23"/>
        </w:numPr>
        <w:ind w:left="426"/>
      </w:pPr>
      <w:r>
        <w:t xml:space="preserve">Click the orange button entitled </w:t>
      </w:r>
      <w:r w:rsidRPr="003B725E">
        <w:rPr>
          <w:b/>
          <w:bCs/>
        </w:rPr>
        <w:t>Pre-Submission</w:t>
      </w:r>
      <w:r>
        <w:t xml:space="preserve"> followed by the “+” next to the words </w:t>
      </w:r>
      <w:r w:rsidRPr="003B725E">
        <w:rPr>
          <w:b/>
          <w:bCs/>
        </w:rPr>
        <w:t>Pre-Submission</w:t>
      </w:r>
      <w:r>
        <w:t xml:space="preserve"> on the left.</w:t>
      </w:r>
    </w:p>
    <w:p w14:paraId="1AE576F7" w14:textId="5AEE62DB" w:rsidR="00825485" w:rsidRDefault="006862E1" w:rsidP="00825485">
      <w:r>
        <w:rPr>
          <w:noProof/>
        </w:rPr>
        <mc:AlternateContent>
          <mc:Choice Requires="wps">
            <w:drawing>
              <wp:anchor distT="0" distB="0" distL="114300" distR="114300" simplePos="0" relativeHeight="251836416" behindDoc="0" locked="0" layoutInCell="1" allowOverlap="1" wp14:anchorId="6B21ACC4" wp14:editId="5EF3E78E">
                <wp:simplePos x="0" y="0"/>
                <wp:positionH relativeFrom="column">
                  <wp:posOffset>140970</wp:posOffset>
                </wp:positionH>
                <wp:positionV relativeFrom="paragraph">
                  <wp:posOffset>834774</wp:posOffset>
                </wp:positionV>
                <wp:extent cx="448945" cy="237816"/>
                <wp:effectExtent l="50800" t="38100" r="33655" b="80010"/>
                <wp:wrapNone/>
                <wp:docPr id="111" name="Straight Arrow Connector 111"/>
                <wp:cNvGraphicFramePr/>
                <a:graphic xmlns:a="http://schemas.openxmlformats.org/drawingml/2006/main">
                  <a:graphicData uri="http://schemas.microsoft.com/office/word/2010/wordprocessingShape">
                    <wps:wsp>
                      <wps:cNvCnPr/>
                      <wps:spPr>
                        <a:xfrm flipH="1" flipV="1">
                          <a:off x="0" y="0"/>
                          <a:ext cx="448945" cy="237816"/>
                        </a:xfrm>
                        <a:prstGeom prst="straightConnector1">
                          <a:avLst/>
                        </a:prstGeom>
                        <a:ln>
                          <a:solidFill>
                            <a:srgbClr val="C0000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C515F" id="Straight Arrow Connector 111" o:spid="_x0000_s1026" type="#_x0000_t32" style="position:absolute;margin-left:11.1pt;margin-top:65.75pt;width:35.35pt;height:18.75pt;flip:x 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" strokecolor="#c00000"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35392" behindDoc="0" locked="0" layoutInCell="1" allowOverlap="1" wp14:anchorId="0CEAE5DD" wp14:editId="3911C887">
                <wp:simplePos x="0" y="0"/>
                <wp:positionH relativeFrom="column">
                  <wp:posOffset>3279286</wp:posOffset>
                </wp:positionH>
                <wp:positionV relativeFrom="paragraph">
                  <wp:posOffset>437822</wp:posOffset>
                </wp:positionV>
                <wp:extent cx="968721" cy="117695"/>
                <wp:effectExtent l="50800" t="63500" r="47625" b="73025"/>
                <wp:wrapNone/>
                <wp:docPr id="112" name="Straight Arrow Connector 112"/>
                <wp:cNvGraphicFramePr/>
                <a:graphic xmlns:a="http://schemas.openxmlformats.org/drawingml/2006/main">
                  <a:graphicData uri="http://schemas.microsoft.com/office/word/2010/wordprocessingShape">
                    <wps:wsp>
                      <wps:cNvCnPr/>
                      <wps:spPr>
                        <a:xfrm flipH="1" flipV="1">
                          <a:off x="0" y="0"/>
                          <a:ext cx="968721" cy="117695"/>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8C17EBC" id="Straight Arrow Connector 112" o:spid="_x0000_s1026" type="#_x0000_t32" style="position:absolute;margin-left:258.2pt;margin-top:34.45pt;width:76.3pt;height:9.25pt;flip:x y;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" strokecolor="#c00000" strokeweight="2pt">
                <v:stroke endarrow="block"/>
                <v:shadow on="t" color="black" opacity="24903f" origin=",.5" offset="0,.55556mm"/>
              </v:shape>
            </w:pict>
          </mc:Fallback>
        </mc:AlternateContent>
      </w:r>
      <w:r w:rsidR="00E1106E">
        <w:rPr>
          <w:noProof/>
        </w:rPr>
        <w:drawing>
          <wp:inline distT="0" distB="0" distL="0" distR="0" wp14:anchorId="784782C1" wp14:editId="42F9E096">
            <wp:extent cx="5943600" cy="866775"/>
            <wp:effectExtent l="0" t="0" r="0" b="0"/>
            <wp:docPr id="69" name="Picture 6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application&#10;&#10;Description automatically generated"/>
                    <pic:cNvPicPr/>
                  </pic:nvPicPr>
                  <pic:blipFill>
                    <a:blip r:embed="rId70"/>
                    <a:stretch>
                      <a:fillRect/>
                    </a:stretch>
                  </pic:blipFill>
                  <pic:spPr>
                    <a:xfrm>
                      <a:off x="0" y="0"/>
                      <a:ext cx="5943600" cy="866775"/>
                    </a:xfrm>
                    <a:prstGeom prst="rect">
                      <a:avLst/>
                    </a:prstGeom>
                  </pic:spPr>
                </pic:pic>
              </a:graphicData>
            </a:graphic>
          </wp:inline>
        </w:drawing>
      </w:r>
    </w:p>
    <w:p w14:paraId="7011A670" w14:textId="77777777" w:rsidR="00825485" w:rsidRDefault="00825485" w:rsidP="00825485"/>
    <w:p w14:paraId="3D98F757" w14:textId="77777777" w:rsidR="00825485" w:rsidRDefault="00825485" w:rsidP="00825485"/>
    <w:p w14:paraId="60628971" w14:textId="43D39060" w:rsidR="00825485" w:rsidRDefault="00825485" w:rsidP="00825485">
      <w:pPr>
        <w:pStyle w:val="ListParagraph"/>
        <w:numPr>
          <w:ilvl w:val="0"/>
          <w:numId w:val="23"/>
        </w:numPr>
        <w:ind w:left="426"/>
      </w:pPr>
      <w:r>
        <w:t xml:space="preserve">Below, </w:t>
      </w:r>
      <w:r w:rsidR="00A06EF0">
        <w:t xml:space="preserve">the Principal Investigator, </w:t>
      </w:r>
      <w:r>
        <w:t>Kim</w:t>
      </w:r>
      <w:r w:rsidR="00A06EF0">
        <w:t>,</w:t>
      </w:r>
      <w:r>
        <w:t xml:space="preserve"> has signed, indicated by the </w:t>
      </w:r>
      <w:r>
        <w:rPr>
          <w:b/>
          <w:bCs/>
        </w:rPr>
        <w:t>V</w:t>
      </w:r>
      <w:r w:rsidRPr="003B725E">
        <w:rPr>
          <w:b/>
          <w:bCs/>
        </w:rPr>
        <w:t xml:space="preserve">iew </w:t>
      </w:r>
      <w:r>
        <w:rPr>
          <w:b/>
          <w:bCs/>
        </w:rPr>
        <w:t>S</w:t>
      </w:r>
      <w:r w:rsidRPr="003B725E">
        <w:rPr>
          <w:b/>
          <w:bCs/>
        </w:rPr>
        <w:t>ignoff</w:t>
      </w:r>
      <w:r>
        <w:t xml:space="preserve"> box in the </w:t>
      </w:r>
      <w:r w:rsidRPr="003B725E">
        <w:rPr>
          <w:b/>
          <w:bCs/>
        </w:rPr>
        <w:t>Task Actions/Details</w:t>
      </w:r>
      <w:r>
        <w:t xml:space="preserve"> column and the words </w:t>
      </w:r>
      <w:r w:rsidRPr="003B725E">
        <w:rPr>
          <w:b/>
          <w:bCs/>
        </w:rPr>
        <w:t>Completed</w:t>
      </w:r>
      <w:r>
        <w:t xml:space="preserve"> to the left of this box.  Sign-off is still pending for </w:t>
      </w:r>
      <w:r w:rsidR="00DD5BE4">
        <w:t>Mary Susana Caver, Faculty Advisor</w:t>
      </w:r>
      <w:r w:rsidR="00A06EF0">
        <w:t xml:space="preserve">, </w:t>
      </w:r>
      <w:r>
        <w:t xml:space="preserve">indicated by the </w:t>
      </w:r>
      <w:r w:rsidRPr="003B725E">
        <w:rPr>
          <w:b/>
          <w:bCs/>
        </w:rPr>
        <w:t>Pending Signoff</w:t>
      </w:r>
      <w:r>
        <w:t xml:space="preserve"> box in the </w:t>
      </w:r>
      <w:r w:rsidRPr="003B725E">
        <w:rPr>
          <w:b/>
          <w:bCs/>
        </w:rPr>
        <w:t>Task Actions/Details</w:t>
      </w:r>
      <w:r>
        <w:t xml:space="preserve"> column. </w:t>
      </w:r>
      <w:r w:rsidR="00DD5BE4" w:rsidRPr="0020410B">
        <w:t>Note that the department chair is not listed on this page.</w:t>
      </w:r>
      <w:r w:rsidR="00DD5BE4">
        <w:t xml:space="preserve">  </w:t>
      </w:r>
      <w:r>
        <w:t xml:space="preserve">In addition, the IRB will NOT receive the submission until all persons in the routing assignment list, including the department chair and/or hospital chief have signed.  </w:t>
      </w:r>
      <w:r w:rsidR="006862E1">
        <w:t xml:space="preserve"> If you want to change your routing assignment list, you can click on the </w:t>
      </w:r>
      <w:r w:rsidR="006862E1">
        <w:rPr>
          <w:b/>
          <w:bCs/>
        </w:rPr>
        <w:t xml:space="preserve">Modify Signoff Routing List </w:t>
      </w:r>
      <w:r w:rsidR="006862E1">
        <w:t xml:space="preserve">icon in the </w:t>
      </w:r>
      <w:r w:rsidR="006862E1">
        <w:rPr>
          <w:b/>
          <w:bCs/>
        </w:rPr>
        <w:t xml:space="preserve">Task Action/Details </w:t>
      </w:r>
      <w:r w:rsidR="006862E1">
        <w:t>column and re-save your list</w:t>
      </w:r>
    </w:p>
    <w:p w14:paraId="6BA9784F" w14:textId="77777777" w:rsidR="00A57F30" w:rsidRDefault="00A57F30" w:rsidP="00A57F30">
      <w:pPr>
        <w:pStyle w:val="ListParagraph"/>
        <w:ind w:left="426"/>
      </w:pPr>
    </w:p>
    <w:p w14:paraId="3F3F9E26" w14:textId="18312716" w:rsidR="00825485" w:rsidRDefault="006862E1" w:rsidP="00825485">
      <w:r>
        <w:rPr>
          <w:noProof/>
        </w:rPr>
        <mc:AlternateContent>
          <mc:Choice Requires="wps">
            <w:drawing>
              <wp:anchor distT="0" distB="0" distL="114300" distR="114300" simplePos="0" relativeHeight="251849728" behindDoc="0" locked="0" layoutInCell="1" allowOverlap="1" wp14:anchorId="0662FDC4" wp14:editId="0550D1C6">
                <wp:simplePos x="0" y="0"/>
                <wp:positionH relativeFrom="column">
                  <wp:posOffset>999634</wp:posOffset>
                </wp:positionH>
                <wp:positionV relativeFrom="paragraph">
                  <wp:posOffset>1267938</wp:posOffset>
                </wp:positionV>
                <wp:extent cx="235277" cy="84344"/>
                <wp:effectExtent l="50800" t="38100" r="44450" b="81280"/>
                <wp:wrapNone/>
                <wp:docPr id="75" name="Straight Arrow Connector 75"/>
                <wp:cNvGraphicFramePr/>
                <a:graphic xmlns:a="http://schemas.openxmlformats.org/drawingml/2006/main">
                  <a:graphicData uri="http://schemas.microsoft.com/office/word/2010/wordprocessingShape">
                    <wps:wsp>
                      <wps:cNvCnPr/>
                      <wps:spPr>
                        <a:xfrm flipH="1">
                          <a:off x="0" y="0"/>
                          <a:ext cx="235277" cy="84344"/>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577831" id="_x0000_t32" coordsize="21600,21600" o:spt="32" o:oned="t" path="m,l21600,21600e" filled="f">
                <v:path arrowok="t" fillok="f" o:connecttype="none"/>
                <o:lock v:ext="edit" shapetype="t"/>
              </v:shapetype>
              <v:shape id="Straight Arrow Connector 75" o:spid="_x0000_s1026" type="#_x0000_t32" style="position:absolute;margin-left:78.7pt;margin-top:99.85pt;width:18.55pt;height:6.6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" strokecolor="#c0504d [3205]" strokeweight="2pt">
                <v:stroke endarrow="block"/>
                <v:shadow on="t" color="black" opacity="24903f" origin=",.5" offset="0,.55556mm"/>
              </v:shape>
            </w:pict>
          </mc:Fallback>
        </mc:AlternateContent>
      </w:r>
      <w:r w:rsidR="00293C32">
        <w:rPr>
          <w:noProof/>
        </w:rPr>
        <w:drawing>
          <wp:inline distT="0" distB="0" distL="0" distR="0" wp14:anchorId="6FD3F508" wp14:editId="14A2FD7B">
            <wp:extent cx="5943600" cy="1497330"/>
            <wp:effectExtent l="0" t="0" r="0" b="1270"/>
            <wp:docPr id="216" name="Picture 21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Graphical user interface, application, website&#10;&#10;Description automatically generated"/>
                    <pic:cNvPicPr/>
                  </pic:nvPicPr>
                  <pic:blipFill>
                    <a:blip r:embed="rId71"/>
                    <a:stretch>
                      <a:fillRect/>
                    </a:stretch>
                  </pic:blipFill>
                  <pic:spPr>
                    <a:xfrm>
                      <a:off x="0" y="0"/>
                      <a:ext cx="5943600" cy="1497330"/>
                    </a:xfrm>
                    <a:prstGeom prst="rect">
                      <a:avLst/>
                    </a:prstGeom>
                  </pic:spPr>
                </pic:pic>
              </a:graphicData>
            </a:graphic>
          </wp:inline>
        </w:drawing>
      </w:r>
    </w:p>
    <w:p w14:paraId="4B0C77C8" w14:textId="403F9E33" w:rsidR="00825485" w:rsidRDefault="00825485" w:rsidP="00825485">
      <w:pPr>
        <w:pStyle w:val="ListParagraph"/>
        <w:ind w:left="426"/>
      </w:pPr>
      <w:r>
        <w:t xml:space="preserve">.  </w:t>
      </w:r>
    </w:p>
    <w:p w14:paraId="12647CF3" w14:textId="77777777" w:rsidR="00A57F30" w:rsidRDefault="00A57F30" w:rsidP="003D2F3C">
      <w:pPr>
        <w:pStyle w:val="ListParagraph"/>
        <w:ind w:left="66"/>
      </w:pPr>
    </w:p>
    <w:p w14:paraId="7BFC5033" w14:textId="6248A317" w:rsidR="00293C32" w:rsidRDefault="00293C32" w:rsidP="00825485">
      <w:pPr>
        <w:pStyle w:val="ListParagraph"/>
        <w:numPr>
          <w:ilvl w:val="0"/>
          <w:numId w:val="23"/>
        </w:numPr>
        <w:ind w:left="426"/>
      </w:pPr>
      <w:r w:rsidRPr="0020410B">
        <w:t xml:space="preserve">If you want to change your routing assignment list, you can click on the </w:t>
      </w:r>
      <w:r w:rsidRPr="0020410B">
        <w:rPr>
          <w:b/>
          <w:bCs/>
        </w:rPr>
        <w:t xml:space="preserve">Modify Signoff Routing List </w:t>
      </w:r>
      <w:r w:rsidRPr="0020410B">
        <w:t xml:space="preserve">icon in the </w:t>
      </w:r>
      <w:r w:rsidRPr="0020410B">
        <w:rPr>
          <w:b/>
          <w:bCs/>
        </w:rPr>
        <w:t xml:space="preserve">Task Action/Details </w:t>
      </w:r>
      <w:r w:rsidRPr="0020410B">
        <w:t>column and re-save your list</w:t>
      </w:r>
    </w:p>
    <w:p w14:paraId="0D94352D" w14:textId="5B6D8058" w:rsidR="00825485" w:rsidRDefault="00825485" w:rsidP="00825485"/>
    <w:p w14:paraId="0EE42D53" w14:textId="77777777" w:rsidR="00F55F13" w:rsidRDefault="00F55F13" w:rsidP="00825485"/>
    <w:p w14:paraId="76B73555" w14:textId="473D43D6" w:rsidR="00825485" w:rsidRDefault="00825485" w:rsidP="00825485">
      <w:pPr>
        <w:pStyle w:val="ListParagraph"/>
        <w:numPr>
          <w:ilvl w:val="0"/>
          <w:numId w:val="23"/>
        </w:numPr>
        <w:ind w:left="426"/>
      </w:pPr>
      <w:r>
        <w:t>After the submission has been routed to the IRB</w:t>
      </w:r>
      <w:r w:rsidR="00F55F13">
        <w:t>,</w:t>
      </w:r>
      <w:r>
        <w:t xml:space="preserve"> the project status will appear on the </w:t>
      </w:r>
      <w:r w:rsidR="00645278">
        <w:t xml:space="preserve">Study </w:t>
      </w:r>
      <w:r>
        <w:t>Workspace page</w:t>
      </w:r>
      <w:r>
        <w:rPr>
          <w:b/>
          <w:bCs/>
        </w:rPr>
        <w:t xml:space="preserve">. </w:t>
      </w:r>
      <w:r>
        <w:t xml:space="preserve">You can view what step your submission is in the pre-review process by clicking the </w:t>
      </w:r>
      <w:r>
        <w:rPr>
          <w:b/>
          <w:bCs/>
        </w:rPr>
        <w:t xml:space="preserve">Steps </w:t>
      </w:r>
      <w:r>
        <w:t xml:space="preserve">icon in the </w:t>
      </w:r>
      <w:r>
        <w:rPr>
          <w:b/>
          <w:bCs/>
        </w:rPr>
        <w:t xml:space="preserve">Actions </w:t>
      </w:r>
      <w:r>
        <w:t xml:space="preserve">column.  </w:t>
      </w:r>
    </w:p>
    <w:p w14:paraId="6D860845" w14:textId="77777777" w:rsidR="00825485" w:rsidRDefault="00825485" w:rsidP="00825485"/>
    <w:p w14:paraId="3018551F" w14:textId="0D3D536A" w:rsidR="00825485" w:rsidRDefault="00825485" w:rsidP="003D2F3C">
      <w:pPr>
        <w:ind w:left="66"/>
      </w:pPr>
      <w:r>
        <w:rPr>
          <w:noProof/>
        </w:rPr>
        <mc:AlternateContent>
          <mc:Choice Requires="wps">
            <w:drawing>
              <wp:anchor distT="0" distB="0" distL="114300" distR="114300" simplePos="0" relativeHeight="251838464" behindDoc="0" locked="0" layoutInCell="1" allowOverlap="1" wp14:anchorId="052B5846" wp14:editId="6638615F">
                <wp:simplePos x="0" y="0"/>
                <wp:positionH relativeFrom="column">
                  <wp:posOffset>4633788</wp:posOffset>
                </wp:positionH>
                <wp:positionV relativeFrom="paragraph">
                  <wp:posOffset>490966</wp:posOffset>
                </wp:positionV>
                <wp:extent cx="438150" cy="657225"/>
                <wp:effectExtent l="50800" t="25400" r="31750" b="79375"/>
                <wp:wrapNone/>
                <wp:docPr id="113" name="Straight Arrow Connector 113"/>
                <wp:cNvGraphicFramePr/>
                <a:graphic xmlns:a="http://schemas.openxmlformats.org/drawingml/2006/main">
                  <a:graphicData uri="http://schemas.microsoft.com/office/word/2010/wordprocessingShape">
                    <wps:wsp>
                      <wps:cNvCnPr/>
                      <wps:spPr>
                        <a:xfrm flipH="1" flipV="1">
                          <a:off x="0" y="0"/>
                          <a:ext cx="438150" cy="657225"/>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5591EAB" id="Straight Arrow Connector 113" o:spid="_x0000_s1026" type="#_x0000_t32" style="position:absolute;margin-left:364.85pt;margin-top:38.65pt;width:34.5pt;height:51.75pt;flip:x y;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" strokecolor="#c00000" strokeweight="2pt">
                <v:stroke endarrow="block"/>
                <v:shadow on="t" color="black" opacity="24903f" origin=",.5" offset="0,.55556mm"/>
              </v:shape>
            </w:pict>
          </mc:Fallback>
        </mc:AlternateContent>
      </w:r>
      <w:r w:rsidR="00293C32">
        <w:rPr>
          <w:noProof/>
        </w:rPr>
        <w:drawing>
          <wp:inline distT="0" distB="0" distL="0" distR="0" wp14:anchorId="09385CE3" wp14:editId="5EAC2611">
            <wp:extent cx="5398935" cy="1853288"/>
            <wp:effectExtent l="0" t="0" r="0" b="1270"/>
            <wp:docPr id="219" name="Picture 219"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Graphical user interface, text, application, email, website&#10;&#10;Description automatically generated"/>
                    <pic:cNvPicPr/>
                  </pic:nvPicPr>
                  <pic:blipFill>
                    <a:blip r:embed="rId72"/>
                    <a:stretch>
                      <a:fillRect/>
                    </a:stretch>
                  </pic:blipFill>
                  <pic:spPr>
                    <a:xfrm>
                      <a:off x="0" y="0"/>
                      <a:ext cx="5427274" cy="1863016"/>
                    </a:xfrm>
                    <a:prstGeom prst="rect">
                      <a:avLst/>
                    </a:prstGeom>
                  </pic:spPr>
                </pic:pic>
              </a:graphicData>
            </a:graphic>
          </wp:inline>
        </w:drawing>
      </w:r>
    </w:p>
    <w:p w14:paraId="30864D4C" w14:textId="77777777" w:rsidR="00825485" w:rsidRDefault="00825485" w:rsidP="00825485"/>
    <w:p w14:paraId="2B501794" w14:textId="381E0CED" w:rsidR="00825485" w:rsidRDefault="00825485" w:rsidP="00825485">
      <w:pPr>
        <w:pStyle w:val="ListParagraph"/>
        <w:numPr>
          <w:ilvl w:val="0"/>
          <w:numId w:val="23"/>
        </w:numPr>
        <w:ind w:left="426"/>
      </w:pPr>
      <w:r>
        <w:t>After the IRB has received your submission, the Outsta</w:t>
      </w:r>
      <w:r w:rsidR="00F55F13">
        <w:t>n</w:t>
      </w:r>
      <w:r>
        <w:t>ding Submission information will no longer be on your study’s home page</w:t>
      </w:r>
      <w:r w:rsidR="00C45047">
        <w:t>.</w:t>
      </w:r>
      <w:r>
        <w:t xml:space="preserve"> </w:t>
      </w:r>
    </w:p>
    <w:p w14:paraId="757CC936" w14:textId="77777777" w:rsidR="00825485" w:rsidRDefault="00825485" w:rsidP="00825485">
      <w:pPr>
        <w:ind w:left="426"/>
      </w:pPr>
    </w:p>
    <w:p w14:paraId="4F40104E" w14:textId="2388A23C" w:rsidR="00825485" w:rsidRDefault="00EA613D" w:rsidP="00825485">
      <w:pPr>
        <w:ind w:left="66"/>
      </w:pPr>
      <w:r>
        <w:rPr>
          <w:noProof/>
        </w:rPr>
        <mc:AlternateContent>
          <mc:Choice Requires="wps">
            <w:drawing>
              <wp:anchor distT="0" distB="0" distL="114300" distR="114300" simplePos="0" relativeHeight="251837440" behindDoc="0" locked="0" layoutInCell="1" allowOverlap="1" wp14:anchorId="7AFAEB30" wp14:editId="2DE35164">
                <wp:simplePos x="0" y="0"/>
                <wp:positionH relativeFrom="column">
                  <wp:posOffset>3700449</wp:posOffset>
                </wp:positionH>
                <wp:positionV relativeFrom="paragraph">
                  <wp:posOffset>399857</wp:posOffset>
                </wp:positionV>
                <wp:extent cx="712525" cy="207810"/>
                <wp:effectExtent l="50800" t="38100" r="36830" b="84455"/>
                <wp:wrapNone/>
                <wp:docPr id="49" name="Straight Arrow Connector 49"/>
                <wp:cNvGraphicFramePr/>
                <a:graphic xmlns:a="http://schemas.openxmlformats.org/drawingml/2006/main">
                  <a:graphicData uri="http://schemas.microsoft.com/office/word/2010/wordprocessingShape">
                    <wps:wsp>
                      <wps:cNvCnPr/>
                      <wps:spPr>
                        <a:xfrm flipH="1">
                          <a:off x="0" y="0"/>
                          <a:ext cx="712525" cy="207810"/>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F79612" id="Straight Arrow Connector 49" o:spid="_x0000_s1026" type="#_x0000_t32" style="position:absolute;margin-left:291.35pt;margin-top:31.5pt;width:56.1pt;height:16.35p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" strokecolor="#c00000" strokeweight="2pt">
                <v:stroke endarrow="block"/>
                <v:shadow on="t" color="black" opacity="24903f" origin=",.5" offset="0,.55556mm"/>
              </v:shape>
            </w:pict>
          </mc:Fallback>
        </mc:AlternateContent>
      </w:r>
      <w:r w:rsidR="00293C32">
        <w:rPr>
          <w:noProof/>
        </w:rPr>
        <w:drawing>
          <wp:inline distT="0" distB="0" distL="0" distR="0" wp14:anchorId="5A7C53A7" wp14:editId="6A3B805D">
            <wp:extent cx="5943600" cy="90424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73"/>
                    <a:stretch>
                      <a:fillRect/>
                    </a:stretch>
                  </pic:blipFill>
                  <pic:spPr>
                    <a:xfrm>
                      <a:off x="0" y="0"/>
                      <a:ext cx="5943600" cy="904240"/>
                    </a:xfrm>
                    <a:prstGeom prst="rect">
                      <a:avLst/>
                    </a:prstGeom>
                  </pic:spPr>
                </pic:pic>
              </a:graphicData>
            </a:graphic>
          </wp:inline>
        </w:drawing>
      </w:r>
    </w:p>
    <w:p w14:paraId="67BE6B8E" w14:textId="5D365F1D" w:rsidR="00825485" w:rsidRDefault="00825485" w:rsidP="00825485">
      <w:pPr>
        <w:ind w:left="426"/>
      </w:pPr>
    </w:p>
    <w:p w14:paraId="0F312405" w14:textId="5BFE4F6F" w:rsidR="00825485" w:rsidRDefault="00825485" w:rsidP="00825485">
      <w:pPr>
        <w:ind w:left="426"/>
      </w:pPr>
    </w:p>
    <w:p w14:paraId="6B3F89D6" w14:textId="7C2817D2" w:rsidR="00825485" w:rsidRDefault="006F05BB" w:rsidP="00F55F13">
      <w:pPr>
        <w:pStyle w:val="ListParagraph"/>
        <w:numPr>
          <w:ilvl w:val="0"/>
          <w:numId w:val="23"/>
        </w:numPr>
        <w:ind w:left="450"/>
      </w:pPr>
      <w:r>
        <w:rPr>
          <w:noProof/>
        </w:rPr>
        <mc:AlternateContent>
          <mc:Choice Requires="wps">
            <w:drawing>
              <wp:anchor distT="0" distB="0" distL="114300" distR="114300" simplePos="0" relativeHeight="251851776" behindDoc="0" locked="0" layoutInCell="1" allowOverlap="1" wp14:anchorId="79CAC6CE" wp14:editId="7A5B5BF9">
                <wp:simplePos x="0" y="0"/>
                <wp:positionH relativeFrom="column">
                  <wp:posOffset>3888105</wp:posOffset>
                </wp:positionH>
                <wp:positionV relativeFrom="paragraph">
                  <wp:posOffset>183704</wp:posOffset>
                </wp:positionV>
                <wp:extent cx="1847850" cy="257175"/>
                <wp:effectExtent l="50800" t="38100" r="19050" b="98425"/>
                <wp:wrapNone/>
                <wp:docPr id="212" name="Straight Arrow Connector 212"/>
                <wp:cNvGraphicFramePr/>
                <a:graphic xmlns:a="http://schemas.openxmlformats.org/drawingml/2006/main">
                  <a:graphicData uri="http://schemas.microsoft.com/office/word/2010/wordprocessingShape">
                    <wps:wsp>
                      <wps:cNvCnPr/>
                      <wps:spPr>
                        <a:xfrm flipH="1">
                          <a:off x="0" y="0"/>
                          <a:ext cx="1847850" cy="257175"/>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B335260" id="Straight Arrow Connector 212" o:spid="_x0000_s1026" type="#_x0000_t32" style="position:absolute;margin-left:306.15pt;margin-top:14.45pt;width:145.5pt;height:20.25pt;flip:x;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" strokecolor="#c00000" strokeweight="2pt">
                <v:stroke endarrow="block"/>
                <v:shadow on="t" color="black" opacity="24903f" origin=",.5" offset="0,.55556mm"/>
              </v:shape>
            </w:pict>
          </mc:Fallback>
        </mc:AlternateContent>
      </w:r>
      <w:r w:rsidR="00825485">
        <w:t xml:space="preserve">You must go to your </w:t>
      </w:r>
      <w:r w:rsidR="00825485" w:rsidRPr="000F38FE">
        <w:rPr>
          <w:b/>
        </w:rPr>
        <w:t>Submission History</w:t>
      </w:r>
      <w:r w:rsidR="00825485">
        <w:t xml:space="preserve"> to get to the Workflow Tracking page.  </w:t>
      </w:r>
    </w:p>
    <w:p w14:paraId="7F97D584" w14:textId="01E2FD9D" w:rsidR="00825485" w:rsidRDefault="00825485" w:rsidP="00825485">
      <w:pPr>
        <w:ind w:left="66"/>
      </w:pPr>
      <w:r>
        <w:rPr>
          <w:noProof/>
        </w:rPr>
        <w:drawing>
          <wp:inline distT="0" distB="0" distL="0" distR="0" wp14:anchorId="7DB30D2E" wp14:editId="59E455A3">
            <wp:extent cx="5943600" cy="1081405"/>
            <wp:effectExtent l="0" t="0" r="0" b="0"/>
            <wp:docPr id="205" name="Picture 20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10;&#10;Description automatically generated"/>
                    <pic:cNvPicPr/>
                  </pic:nvPicPr>
                  <pic:blipFill>
                    <a:blip r:embed="rId74"/>
                    <a:stretch>
                      <a:fillRect/>
                    </a:stretch>
                  </pic:blipFill>
                  <pic:spPr>
                    <a:xfrm>
                      <a:off x="0" y="0"/>
                      <a:ext cx="5943600" cy="1081405"/>
                    </a:xfrm>
                    <a:prstGeom prst="rect">
                      <a:avLst/>
                    </a:prstGeom>
                  </pic:spPr>
                </pic:pic>
              </a:graphicData>
            </a:graphic>
          </wp:inline>
        </w:drawing>
      </w:r>
    </w:p>
    <w:p w14:paraId="7EE7360A" w14:textId="00E0781D" w:rsidR="00825485" w:rsidRDefault="00825485" w:rsidP="00825485">
      <w:pPr>
        <w:ind w:left="426"/>
      </w:pPr>
    </w:p>
    <w:p w14:paraId="5A5F7604" w14:textId="3662B329" w:rsidR="00825485" w:rsidRDefault="00825485" w:rsidP="00F55F13">
      <w:pPr>
        <w:pStyle w:val="ListParagraph"/>
        <w:numPr>
          <w:ilvl w:val="0"/>
          <w:numId w:val="23"/>
        </w:numPr>
      </w:pPr>
      <w:r>
        <w:t xml:space="preserve">Then, click on the </w:t>
      </w:r>
      <w:r w:rsidRPr="000F38FE">
        <w:rPr>
          <w:b/>
        </w:rPr>
        <w:t>Track Location</w:t>
      </w:r>
      <w:r>
        <w:t xml:space="preserve"> button.</w:t>
      </w:r>
    </w:p>
    <w:p w14:paraId="03800596" w14:textId="6680ABAB" w:rsidR="00F55F13" w:rsidRDefault="00F55F13" w:rsidP="00F55F13">
      <w:pPr>
        <w:pStyle w:val="ListParagraph"/>
        <w:ind w:left="786"/>
      </w:pPr>
    </w:p>
    <w:p w14:paraId="1B3F6DEB" w14:textId="2C8861D1" w:rsidR="00825485" w:rsidRDefault="006F05BB" w:rsidP="00825485">
      <w:r>
        <w:rPr>
          <w:noProof/>
        </w:rPr>
        <mc:AlternateContent>
          <mc:Choice Requires="wps">
            <w:drawing>
              <wp:anchor distT="0" distB="0" distL="114300" distR="114300" simplePos="0" relativeHeight="251841536" behindDoc="0" locked="0" layoutInCell="1" allowOverlap="1" wp14:anchorId="7A338E8B" wp14:editId="2CBAA168">
                <wp:simplePos x="0" y="0"/>
                <wp:positionH relativeFrom="column">
                  <wp:posOffset>850760</wp:posOffset>
                </wp:positionH>
                <wp:positionV relativeFrom="paragraph">
                  <wp:posOffset>441988</wp:posOffset>
                </wp:positionV>
                <wp:extent cx="1781175" cy="114300"/>
                <wp:effectExtent l="50800" t="63500" r="47625" b="76200"/>
                <wp:wrapNone/>
                <wp:docPr id="115" name="Straight Arrow Connector 115"/>
                <wp:cNvGraphicFramePr/>
                <a:graphic xmlns:a="http://schemas.openxmlformats.org/drawingml/2006/main">
                  <a:graphicData uri="http://schemas.microsoft.com/office/word/2010/wordprocessingShape">
                    <wps:wsp>
                      <wps:cNvCnPr/>
                      <wps:spPr>
                        <a:xfrm flipH="1" flipV="1">
                          <a:off x="0" y="0"/>
                          <a:ext cx="1781175" cy="114300"/>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78F4FC2" id="Straight Arrow Connector 115" o:spid="_x0000_s1026" type="#_x0000_t32" style="position:absolute;margin-left:67pt;margin-top:34.8pt;width:140.25pt;height:9pt;flip:x y;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" strokecolor="#c00000"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40512" behindDoc="0" locked="0" layoutInCell="1" allowOverlap="1" wp14:anchorId="6DF860D7" wp14:editId="1A08C15C">
                <wp:simplePos x="0" y="0"/>
                <wp:positionH relativeFrom="column">
                  <wp:posOffset>382318</wp:posOffset>
                </wp:positionH>
                <wp:positionV relativeFrom="paragraph">
                  <wp:posOffset>146259</wp:posOffset>
                </wp:positionV>
                <wp:extent cx="732971" cy="406644"/>
                <wp:effectExtent l="50800" t="25400" r="67310" b="76200"/>
                <wp:wrapNone/>
                <wp:docPr id="116" name="Donut 116"/>
                <wp:cNvGraphicFramePr/>
                <a:graphic xmlns:a="http://schemas.openxmlformats.org/drawingml/2006/main">
                  <a:graphicData uri="http://schemas.microsoft.com/office/word/2010/wordprocessingShape">
                    <wps:wsp>
                      <wps:cNvSpPr/>
                      <wps:spPr>
                        <a:xfrm>
                          <a:off x="0" y="0"/>
                          <a:ext cx="732971" cy="406644"/>
                        </a:xfrm>
                        <a:prstGeom prst="donut">
                          <a:avLst>
                            <a:gd name="adj" fmla="val 5831"/>
                          </a:avLst>
                        </a:prstGeom>
                        <a:solidFill>
                          <a:srgbClr val="C0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31722" id="Donut 116" o:spid="_x0000_s1026" type="#_x0000_t23" style="position:absolute;margin-left:30.1pt;margin-top:11.5pt;width:57.7pt;height:3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" adj="699" fillcolor="#c00000" strokecolor="#4579b8 [3044]">
                <v:shadow on="t" color="black" opacity="22937f" origin=",.5" offset="0,.63889mm"/>
              </v:shape>
            </w:pict>
          </mc:Fallback>
        </mc:AlternateContent>
      </w:r>
      <w:r>
        <w:rPr>
          <w:noProof/>
        </w:rPr>
        <w:drawing>
          <wp:inline distT="0" distB="0" distL="0" distR="0" wp14:anchorId="4F847663" wp14:editId="004DD279">
            <wp:extent cx="5943600" cy="544830"/>
            <wp:effectExtent l="0" t="0" r="0"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75"/>
                    <a:stretch>
                      <a:fillRect/>
                    </a:stretch>
                  </pic:blipFill>
                  <pic:spPr>
                    <a:xfrm>
                      <a:off x="0" y="0"/>
                      <a:ext cx="5943600" cy="544830"/>
                    </a:xfrm>
                    <a:prstGeom prst="rect">
                      <a:avLst/>
                    </a:prstGeom>
                  </pic:spPr>
                </pic:pic>
              </a:graphicData>
            </a:graphic>
          </wp:inline>
        </w:drawing>
      </w:r>
    </w:p>
    <w:p w14:paraId="304C05B4" w14:textId="57C750FD" w:rsidR="00F55F13" w:rsidRDefault="00F55F13" w:rsidP="00825485"/>
    <w:p w14:paraId="2722DCAB" w14:textId="77777777" w:rsidR="00F55F13" w:rsidRDefault="00F55F13" w:rsidP="00825485">
      <w:pPr>
        <w:ind w:left="426"/>
      </w:pPr>
    </w:p>
    <w:p w14:paraId="2496C1FF" w14:textId="495D6494" w:rsidR="00825485" w:rsidRDefault="00825485" w:rsidP="00F55F13">
      <w:pPr>
        <w:pStyle w:val="ListParagraph"/>
        <w:numPr>
          <w:ilvl w:val="0"/>
          <w:numId w:val="23"/>
        </w:numPr>
      </w:pPr>
      <w:r>
        <w:t>You can then see the status of your submission again.  You can also see who was assigned as your analyst in the IRB office by clicking the highlighted button that describes where your submission is in the review process.  If you have questions about your project, call and ask for this person as she will be the most familiar with your project.</w:t>
      </w:r>
    </w:p>
    <w:p w14:paraId="432902EE" w14:textId="77777777" w:rsidR="00730929" w:rsidRDefault="00730929" w:rsidP="00730929">
      <w:pPr>
        <w:pStyle w:val="ListParagraph"/>
        <w:ind w:left="786"/>
      </w:pPr>
    </w:p>
    <w:p w14:paraId="2665F272" w14:textId="77777777" w:rsidR="00F55F13" w:rsidRDefault="00F55F13" w:rsidP="00F55F13">
      <w:pPr>
        <w:pStyle w:val="ListParagraph"/>
        <w:ind w:left="786"/>
      </w:pPr>
    </w:p>
    <w:p w14:paraId="469D1799" w14:textId="77777777" w:rsidR="00825485" w:rsidRDefault="00825485" w:rsidP="00825485">
      <w:pPr>
        <w:ind w:left="66"/>
      </w:pPr>
      <w:r>
        <w:rPr>
          <w:noProof/>
        </w:rPr>
        <mc:AlternateContent>
          <mc:Choice Requires="wps">
            <w:drawing>
              <wp:anchor distT="0" distB="0" distL="114300" distR="114300" simplePos="0" relativeHeight="251842560" behindDoc="0" locked="0" layoutInCell="1" allowOverlap="1" wp14:anchorId="027B0AEB" wp14:editId="483BECF7">
                <wp:simplePos x="0" y="0"/>
                <wp:positionH relativeFrom="column">
                  <wp:posOffset>4224076</wp:posOffset>
                </wp:positionH>
                <wp:positionV relativeFrom="paragraph">
                  <wp:posOffset>327130</wp:posOffset>
                </wp:positionV>
                <wp:extent cx="790575" cy="590550"/>
                <wp:effectExtent l="50800" t="25400" r="47625" b="82550"/>
                <wp:wrapNone/>
                <wp:docPr id="117" name="Straight Arrow Connector 117"/>
                <wp:cNvGraphicFramePr/>
                <a:graphic xmlns:a="http://schemas.openxmlformats.org/drawingml/2006/main">
                  <a:graphicData uri="http://schemas.microsoft.com/office/word/2010/wordprocessingShape">
                    <wps:wsp>
                      <wps:cNvCnPr/>
                      <wps:spPr>
                        <a:xfrm flipH="1" flipV="1">
                          <a:off x="0" y="0"/>
                          <a:ext cx="790575" cy="590550"/>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CBC173B" id="Straight Arrow Connector 117" o:spid="_x0000_s1026" type="#_x0000_t32" style="position:absolute;margin-left:332.6pt;margin-top:25.75pt;width:62.25pt;height:46.5pt;flip:x y;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" strokecolor="#c00000" strokeweight="2pt">
                <v:stroke endarrow="block"/>
                <v:shadow on="t" color="black" opacity="24903f" origin=",.5" offset="0,.55556mm"/>
              </v:shape>
            </w:pict>
          </mc:Fallback>
        </mc:AlternateContent>
      </w:r>
      <w:r>
        <w:rPr>
          <w:noProof/>
        </w:rPr>
        <w:drawing>
          <wp:inline distT="0" distB="0" distL="0" distR="0" wp14:anchorId="5884A48A" wp14:editId="619FBACA">
            <wp:extent cx="5903407" cy="1733236"/>
            <wp:effectExtent l="0" t="0" r="2540" b="0"/>
            <wp:docPr id="207" name="Picture 20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graphical user interface&#10;&#10;Description automatically generated"/>
                    <pic:cNvPicPr/>
                  </pic:nvPicPr>
                  <pic:blipFill rotWithShape="1">
                    <a:blip r:embed="rId76"/>
                    <a:srcRect t="11548" r="676" b="34616"/>
                    <a:stretch/>
                  </pic:blipFill>
                  <pic:spPr bwMode="auto">
                    <a:xfrm>
                      <a:off x="0" y="0"/>
                      <a:ext cx="5903407" cy="1733236"/>
                    </a:xfrm>
                    <a:prstGeom prst="rect">
                      <a:avLst/>
                    </a:prstGeom>
                    <a:ln>
                      <a:noFill/>
                    </a:ln>
                    <a:extLst>
                      <a:ext uri="{53640926-AAD7-44D8-BBD7-CCE9431645EC}">
                        <a14:shadowObscured xmlns:a14="http://schemas.microsoft.com/office/drawing/2010/main"/>
                      </a:ext>
                    </a:extLst>
                  </pic:spPr>
                </pic:pic>
              </a:graphicData>
            </a:graphic>
          </wp:inline>
        </w:drawing>
      </w:r>
    </w:p>
    <w:p w14:paraId="139F18C2" w14:textId="5C81B72A" w:rsidR="00825485" w:rsidRDefault="00825485" w:rsidP="00825485">
      <w:pPr>
        <w:ind w:left="426"/>
      </w:pPr>
    </w:p>
    <w:p w14:paraId="775CB9DE" w14:textId="3B538444" w:rsidR="00F55F13" w:rsidRDefault="00F55F13" w:rsidP="00825485">
      <w:pPr>
        <w:ind w:left="426"/>
      </w:pPr>
    </w:p>
    <w:p w14:paraId="0E06000B" w14:textId="173C6996" w:rsidR="00F55F13" w:rsidRDefault="00F55F13" w:rsidP="00825485">
      <w:pPr>
        <w:ind w:left="426"/>
      </w:pPr>
    </w:p>
    <w:p w14:paraId="03AB4CD4" w14:textId="5DAF105E" w:rsidR="00F55F13" w:rsidRDefault="00F55F13" w:rsidP="00825485">
      <w:pPr>
        <w:ind w:left="426"/>
      </w:pPr>
    </w:p>
    <w:p w14:paraId="2013DE8F" w14:textId="354DE9D1" w:rsidR="00F55F13" w:rsidRDefault="00F55F13" w:rsidP="00825485">
      <w:pPr>
        <w:ind w:left="426"/>
      </w:pPr>
    </w:p>
    <w:p w14:paraId="090FD6EA" w14:textId="3FB47645" w:rsidR="00F55F13" w:rsidRDefault="00F55F13" w:rsidP="00825485">
      <w:pPr>
        <w:ind w:left="426"/>
      </w:pPr>
    </w:p>
    <w:p w14:paraId="607F4B4B" w14:textId="0E7871E3" w:rsidR="00F55F13" w:rsidRDefault="00F55F13" w:rsidP="00825485">
      <w:pPr>
        <w:ind w:left="426"/>
      </w:pPr>
    </w:p>
    <w:p w14:paraId="59858B97" w14:textId="4A46DD5E" w:rsidR="00825485" w:rsidRPr="00A626D6" w:rsidRDefault="00825485" w:rsidP="00F55F13">
      <w:pPr>
        <w:pStyle w:val="ListParagraph"/>
        <w:numPr>
          <w:ilvl w:val="0"/>
          <w:numId w:val="23"/>
        </w:numPr>
      </w:pPr>
      <w:r>
        <w:t xml:space="preserve">If you log out of iMedRIS and want to find your project again, log into iMedRIS.  On your home screen, </w:t>
      </w:r>
      <w:r w:rsidRPr="00A626D6">
        <w:t xml:space="preserve">under </w:t>
      </w:r>
      <w:r w:rsidR="00293C32">
        <w:rPr>
          <w:b/>
          <w:noProof/>
        </w:rPr>
        <w:t>My</w:t>
      </w:r>
      <w:r w:rsidRPr="007E700E">
        <w:rPr>
          <w:b/>
          <w:noProof/>
        </w:rPr>
        <w:t xml:space="preserve"> Workspaces</w:t>
      </w:r>
      <w:r w:rsidRPr="00A626D6">
        <w:rPr>
          <w:noProof/>
        </w:rPr>
        <w:t xml:space="preserve"> </w:t>
      </w:r>
      <w:r w:rsidRPr="00A626D6">
        <w:t>tab</w:t>
      </w:r>
      <w:r>
        <w:t xml:space="preserve"> on the top left of the screen</w:t>
      </w:r>
      <w:r w:rsidRPr="00A626D6">
        <w:t xml:space="preserve">, hover over/highlight </w:t>
      </w:r>
      <w:r w:rsidR="00293C32">
        <w:rPr>
          <w:b/>
        </w:rPr>
        <w:t>Study</w:t>
      </w:r>
      <w:r w:rsidRPr="007E700E">
        <w:rPr>
          <w:b/>
        </w:rPr>
        <w:t xml:space="preserve"> </w:t>
      </w:r>
      <w:r w:rsidR="00730929">
        <w:rPr>
          <w:bCs/>
        </w:rPr>
        <w:t xml:space="preserve">and </w:t>
      </w:r>
      <w:r w:rsidRPr="00730929">
        <w:rPr>
          <w:bCs/>
        </w:rPr>
        <w:t>then</w:t>
      </w:r>
      <w:r w:rsidRPr="00A626D6">
        <w:t xml:space="preserve"> click on</w:t>
      </w:r>
      <w:r w:rsidRPr="007E700E">
        <w:rPr>
          <w:b/>
        </w:rPr>
        <w:t xml:space="preserve"> Vie</w:t>
      </w:r>
      <w:r w:rsidR="00293C32">
        <w:rPr>
          <w:b/>
        </w:rPr>
        <w:t>w and Manage</w:t>
      </w:r>
      <w:r w:rsidRPr="007E700E">
        <w:rPr>
          <w:b/>
        </w:rPr>
        <w:t xml:space="preserve"> My </w:t>
      </w:r>
      <w:r w:rsidR="00293C32">
        <w:rPr>
          <w:b/>
        </w:rPr>
        <w:t>Studie</w:t>
      </w:r>
      <w:r w:rsidRPr="007E700E">
        <w:rPr>
          <w:b/>
        </w:rPr>
        <w:t xml:space="preserve">s.  </w:t>
      </w:r>
      <w:r w:rsidRPr="00A626D6">
        <w:t xml:space="preserve">Note that if you are already in the </w:t>
      </w:r>
      <w:r w:rsidR="00293C32">
        <w:t>Study</w:t>
      </w:r>
      <w:r w:rsidRPr="00A626D6">
        <w:t xml:space="preserve"> tab, you can also click </w:t>
      </w:r>
      <w:r w:rsidRPr="007E700E">
        <w:rPr>
          <w:b/>
        </w:rPr>
        <w:t xml:space="preserve">View </w:t>
      </w:r>
      <w:r w:rsidR="00293C32">
        <w:rPr>
          <w:b/>
        </w:rPr>
        <w:t xml:space="preserve">and Manage </w:t>
      </w:r>
      <w:r w:rsidRPr="007E700E">
        <w:rPr>
          <w:b/>
        </w:rPr>
        <w:t xml:space="preserve">My </w:t>
      </w:r>
      <w:r w:rsidR="00293C32">
        <w:rPr>
          <w:b/>
        </w:rPr>
        <w:t>S</w:t>
      </w:r>
      <w:r w:rsidRPr="007E700E">
        <w:rPr>
          <w:b/>
        </w:rPr>
        <w:t>t</w:t>
      </w:r>
      <w:r w:rsidR="00293C32">
        <w:rPr>
          <w:b/>
        </w:rPr>
        <w:t>udie</w:t>
      </w:r>
      <w:r w:rsidRPr="007E700E">
        <w:rPr>
          <w:b/>
        </w:rPr>
        <w:t xml:space="preserve">s </w:t>
      </w:r>
      <w:r w:rsidRPr="00A626D6">
        <w:t xml:space="preserve">under the </w:t>
      </w:r>
      <w:r w:rsidRPr="007E700E">
        <w:rPr>
          <w:b/>
        </w:rPr>
        <w:t>Featured Project Operations</w:t>
      </w:r>
      <w:r w:rsidRPr="00A626D6">
        <w:t xml:space="preserve"> section at the top of the page.</w:t>
      </w:r>
    </w:p>
    <w:p w14:paraId="7348F3C6" w14:textId="15636C2F" w:rsidR="00825485" w:rsidRPr="00A626D6" w:rsidRDefault="00A34486" w:rsidP="00825485">
      <w:pPr>
        <w:rPr>
          <w:b/>
        </w:rPr>
      </w:pPr>
      <w:r>
        <w:rPr>
          <w:noProof/>
        </w:rPr>
        <w:drawing>
          <wp:inline distT="0" distB="0" distL="0" distR="0" wp14:anchorId="331D2857" wp14:editId="5BCE16A9">
            <wp:extent cx="5943600" cy="2352040"/>
            <wp:effectExtent l="0" t="0" r="0" b="0"/>
            <wp:docPr id="217" name="Picture 2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Graphical user interface, text, application&#10;&#10;Description automatically generated"/>
                    <pic:cNvPicPr/>
                  </pic:nvPicPr>
                  <pic:blipFill>
                    <a:blip r:embed="rId77"/>
                    <a:stretch>
                      <a:fillRect/>
                    </a:stretch>
                  </pic:blipFill>
                  <pic:spPr>
                    <a:xfrm>
                      <a:off x="0" y="0"/>
                      <a:ext cx="5943600" cy="2352040"/>
                    </a:xfrm>
                    <a:prstGeom prst="rect">
                      <a:avLst/>
                    </a:prstGeom>
                  </pic:spPr>
                </pic:pic>
              </a:graphicData>
            </a:graphic>
          </wp:inline>
        </w:drawing>
      </w:r>
    </w:p>
    <w:p w14:paraId="3AD94BEE" w14:textId="77777777" w:rsidR="00825485" w:rsidRPr="00A626D6" w:rsidRDefault="00825485" w:rsidP="00825485">
      <w:pPr>
        <w:ind w:left="360"/>
        <w:jc w:val="center"/>
      </w:pPr>
    </w:p>
    <w:p w14:paraId="7B0560F1" w14:textId="77777777" w:rsidR="00825485" w:rsidRPr="00A626D6" w:rsidRDefault="00825485" w:rsidP="00825485"/>
    <w:p w14:paraId="1864FFDB" w14:textId="1404738F" w:rsidR="00825485" w:rsidRPr="00A626D6" w:rsidRDefault="00730929" w:rsidP="00730929">
      <w:pPr>
        <w:ind w:firstLine="720"/>
        <w:rPr>
          <w:b/>
        </w:rPr>
      </w:pPr>
      <w:r>
        <w:rPr>
          <w:b/>
        </w:rPr>
        <w:t xml:space="preserve">   </w:t>
      </w:r>
      <w:r w:rsidR="00825485" w:rsidRPr="00A626D6">
        <w:rPr>
          <w:b/>
        </w:rPr>
        <w:t>OR</w:t>
      </w:r>
    </w:p>
    <w:p w14:paraId="75B8233C" w14:textId="77777777" w:rsidR="00825485" w:rsidRPr="00A626D6" w:rsidRDefault="00825485" w:rsidP="00825485">
      <w:pPr>
        <w:rPr>
          <w:b/>
        </w:rPr>
      </w:pPr>
    </w:p>
    <w:p w14:paraId="28968058" w14:textId="4D2B8718" w:rsidR="00F55F13" w:rsidRDefault="00A34486" w:rsidP="00825485">
      <w:r>
        <w:rPr>
          <w:noProof/>
        </w:rPr>
        <mc:AlternateContent>
          <mc:Choice Requires="wps">
            <w:drawing>
              <wp:anchor distT="0" distB="0" distL="114300" distR="114300" simplePos="0" relativeHeight="251853824" behindDoc="0" locked="0" layoutInCell="1" allowOverlap="1" wp14:anchorId="50C95091" wp14:editId="778BA07C">
                <wp:simplePos x="0" y="0"/>
                <wp:positionH relativeFrom="column">
                  <wp:posOffset>2873829</wp:posOffset>
                </wp:positionH>
                <wp:positionV relativeFrom="paragraph">
                  <wp:posOffset>2244934</wp:posOffset>
                </wp:positionV>
                <wp:extent cx="954593" cy="459594"/>
                <wp:effectExtent l="50800" t="38100" r="36195" b="74295"/>
                <wp:wrapNone/>
                <wp:docPr id="220" name="Straight Arrow Connector 220"/>
                <wp:cNvGraphicFramePr/>
                <a:graphic xmlns:a="http://schemas.openxmlformats.org/drawingml/2006/main">
                  <a:graphicData uri="http://schemas.microsoft.com/office/word/2010/wordprocessingShape">
                    <wps:wsp>
                      <wps:cNvCnPr/>
                      <wps:spPr>
                        <a:xfrm flipH="1">
                          <a:off x="0" y="0"/>
                          <a:ext cx="954593" cy="459594"/>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51C889FF" id="Straight Arrow Connector 220" o:spid="_x0000_s1026" type="#_x0000_t32" style="position:absolute;margin-left:226.3pt;margin-top:176.75pt;width:75.15pt;height:36.2pt;flip:x;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" strokecolor="#c0504d [3205]" strokeweight="2pt">
                <v:stroke endarrow="block"/>
                <v:shadow on="t" color="black" opacity="24903f" origin=",.5" offset="0,.55556mm"/>
              </v:shape>
            </w:pict>
          </mc:Fallback>
        </mc:AlternateContent>
      </w:r>
      <w:r>
        <w:rPr>
          <w:noProof/>
        </w:rPr>
        <w:drawing>
          <wp:inline distT="0" distB="0" distL="0" distR="0" wp14:anchorId="1363770A" wp14:editId="12FA7B5D">
            <wp:extent cx="5943600" cy="3473450"/>
            <wp:effectExtent l="0" t="0" r="0" b="6350"/>
            <wp:docPr id="218" name="Picture 2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Graphical user interface, application&#10;&#10;Description automatically generated"/>
                    <pic:cNvPicPr/>
                  </pic:nvPicPr>
                  <pic:blipFill>
                    <a:blip r:embed="rId78"/>
                    <a:stretch>
                      <a:fillRect/>
                    </a:stretch>
                  </pic:blipFill>
                  <pic:spPr>
                    <a:xfrm>
                      <a:off x="0" y="0"/>
                      <a:ext cx="5943600" cy="3473450"/>
                    </a:xfrm>
                    <a:prstGeom prst="rect">
                      <a:avLst/>
                    </a:prstGeom>
                  </pic:spPr>
                </pic:pic>
              </a:graphicData>
            </a:graphic>
          </wp:inline>
        </w:drawing>
      </w:r>
    </w:p>
    <w:p w14:paraId="65BF9936" w14:textId="77777777" w:rsidR="00825485" w:rsidRPr="00A626D6" w:rsidRDefault="00825485" w:rsidP="00F55F13">
      <w:pPr>
        <w:numPr>
          <w:ilvl w:val="0"/>
          <w:numId w:val="23"/>
        </w:numPr>
        <w:contextualSpacing/>
      </w:pPr>
      <w:r w:rsidRPr="00A626D6">
        <w:t xml:space="preserve">You will see your list of studies/projects.  </w:t>
      </w:r>
      <w:r w:rsidRPr="00A626D6">
        <w:rPr>
          <w:b/>
        </w:rPr>
        <w:t>Click to Open</w:t>
      </w:r>
      <w:r w:rsidRPr="00A626D6">
        <w:t xml:space="preserve"> the</w:t>
      </w:r>
      <w:r>
        <w:t xml:space="preserve"> study you wish to view</w:t>
      </w:r>
      <w:r w:rsidRPr="00A626D6">
        <w:t>.</w:t>
      </w:r>
    </w:p>
    <w:p w14:paraId="026587BC" w14:textId="77777777" w:rsidR="00825485" w:rsidRPr="00A626D6" w:rsidRDefault="00825485" w:rsidP="00825485">
      <w:pPr>
        <w:ind w:left="360"/>
        <w:contextualSpacing/>
      </w:pPr>
    </w:p>
    <w:p w14:paraId="0C14E5FB" w14:textId="1FE3BE3B" w:rsidR="00825485" w:rsidRDefault="00A34486" w:rsidP="00825485">
      <w:r>
        <w:rPr>
          <w:noProof/>
        </w:rPr>
        <mc:AlternateContent>
          <mc:Choice Requires="wps">
            <w:drawing>
              <wp:anchor distT="0" distB="0" distL="114300" distR="114300" simplePos="0" relativeHeight="251855872" behindDoc="0" locked="0" layoutInCell="1" allowOverlap="1" wp14:anchorId="30E84261" wp14:editId="5E6FD278">
                <wp:simplePos x="0" y="0"/>
                <wp:positionH relativeFrom="column">
                  <wp:posOffset>-160774</wp:posOffset>
                </wp:positionH>
                <wp:positionV relativeFrom="paragraph">
                  <wp:posOffset>697572</wp:posOffset>
                </wp:positionV>
                <wp:extent cx="371789" cy="281354"/>
                <wp:effectExtent l="50800" t="38100" r="22225" b="74295"/>
                <wp:wrapNone/>
                <wp:docPr id="223" name="Straight Arrow Connector 223"/>
                <wp:cNvGraphicFramePr/>
                <a:graphic xmlns:a="http://schemas.openxmlformats.org/drawingml/2006/main">
                  <a:graphicData uri="http://schemas.microsoft.com/office/word/2010/wordprocessingShape">
                    <wps:wsp>
                      <wps:cNvCnPr/>
                      <wps:spPr>
                        <a:xfrm>
                          <a:off x="0" y="0"/>
                          <a:ext cx="371789" cy="281354"/>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6941161E" id="Straight Arrow Connector 223" o:spid="_x0000_s1026" type="#_x0000_t32" style="position:absolute;margin-left:-12.65pt;margin-top:54.95pt;width:29.25pt;height:22.1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" strokecolor="#c0504d [3205]"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854848" behindDoc="0" locked="0" layoutInCell="1" allowOverlap="1" wp14:anchorId="777271BE" wp14:editId="3FCF2911">
                <wp:simplePos x="0" y="0"/>
                <wp:positionH relativeFrom="column">
                  <wp:posOffset>80387</wp:posOffset>
                </wp:positionH>
                <wp:positionV relativeFrom="paragraph">
                  <wp:posOffset>788007</wp:posOffset>
                </wp:positionV>
                <wp:extent cx="321547" cy="271306"/>
                <wp:effectExtent l="12700" t="12700" r="8890" b="8255"/>
                <wp:wrapNone/>
                <wp:docPr id="222" name="Rectangle 222"/>
                <wp:cNvGraphicFramePr/>
                <a:graphic xmlns:a="http://schemas.openxmlformats.org/drawingml/2006/main">
                  <a:graphicData uri="http://schemas.microsoft.com/office/word/2010/wordprocessingShape">
                    <wps:wsp>
                      <wps:cNvSpPr/>
                      <wps:spPr>
                        <a:xfrm>
                          <a:off x="0" y="0"/>
                          <a:ext cx="321547" cy="271306"/>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21B731" id="Rectangle 222" o:spid="_x0000_s1026" style="position:absolute;margin-left:6.35pt;margin-top:62.05pt;width:25.3pt;height:21.3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" filled="f" strokecolor="#c0504d [3205]" strokeweight="2pt"/>
            </w:pict>
          </mc:Fallback>
        </mc:AlternateContent>
      </w:r>
      <w:r>
        <w:rPr>
          <w:noProof/>
        </w:rPr>
        <w:drawing>
          <wp:inline distT="0" distB="0" distL="0" distR="0" wp14:anchorId="5C40B31E" wp14:editId="35CBD7BF">
            <wp:extent cx="5943600" cy="1984375"/>
            <wp:effectExtent l="0" t="0" r="0" b="0"/>
            <wp:docPr id="221" name="Picture 2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10;&#10;Description automatically generated"/>
                    <pic:cNvPicPr/>
                  </pic:nvPicPr>
                  <pic:blipFill>
                    <a:blip r:embed="rId68"/>
                    <a:stretch>
                      <a:fillRect/>
                    </a:stretch>
                  </pic:blipFill>
                  <pic:spPr>
                    <a:xfrm>
                      <a:off x="0" y="0"/>
                      <a:ext cx="5943600" cy="1984375"/>
                    </a:xfrm>
                    <a:prstGeom prst="rect">
                      <a:avLst/>
                    </a:prstGeom>
                  </pic:spPr>
                </pic:pic>
              </a:graphicData>
            </a:graphic>
          </wp:inline>
        </w:drawing>
      </w:r>
    </w:p>
    <w:p w14:paraId="39B4AE54" w14:textId="77777777" w:rsidR="00825485" w:rsidRDefault="00825485" w:rsidP="00825485"/>
    <w:p w14:paraId="639090D0" w14:textId="6E192DB3" w:rsidR="00825485" w:rsidRDefault="00825485" w:rsidP="00F55F13">
      <w:pPr>
        <w:pStyle w:val="ListParagraph"/>
        <w:numPr>
          <w:ilvl w:val="0"/>
          <w:numId w:val="23"/>
        </w:numPr>
      </w:pPr>
      <w:r>
        <w:t xml:space="preserve">This will take you to the </w:t>
      </w:r>
      <w:r w:rsidRPr="000002D2">
        <w:rPr>
          <w:b/>
        </w:rPr>
        <w:t>Submissions</w:t>
      </w:r>
      <w:r>
        <w:t xml:space="preserve"> screen.</w:t>
      </w:r>
      <w:r w:rsidR="00902844">
        <w:t xml:space="preserve"> </w:t>
      </w:r>
      <w:r>
        <w:t xml:space="preserve"> </w:t>
      </w:r>
      <w:r>
        <w:rPr>
          <w:noProof/>
        </w:rPr>
        <w:t xml:space="preserve">Click </w:t>
      </w:r>
      <w:r w:rsidRPr="00947ACD">
        <w:rPr>
          <w:b/>
          <w:noProof/>
        </w:rPr>
        <w:t>Submission History</w:t>
      </w:r>
      <w:r>
        <w:rPr>
          <w:noProof/>
        </w:rPr>
        <w:t xml:space="preserve"> and then </w:t>
      </w:r>
      <w:r w:rsidRPr="00947ACD">
        <w:rPr>
          <w:b/>
          <w:noProof/>
        </w:rPr>
        <w:t>Track Location</w:t>
      </w:r>
      <w:r>
        <w:rPr>
          <w:noProof/>
        </w:rPr>
        <w:t xml:space="preserve"> as described above</w:t>
      </w:r>
      <w:r>
        <w:t>.</w:t>
      </w:r>
    </w:p>
    <w:p w14:paraId="3C1057E0" w14:textId="77777777" w:rsidR="00825485" w:rsidRDefault="00825485" w:rsidP="00825485">
      <w:pPr>
        <w:pStyle w:val="ListParagraph"/>
        <w:ind w:left="786"/>
      </w:pPr>
    </w:p>
    <w:p w14:paraId="69F2B54D" w14:textId="1A22A648" w:rsidR="00825485" w:rsidRDefault="00825485" w:rsidP="003D2F3C">
      <w:pPr>
        <w:jc w:val="center"/>
      </w:pPr>
      <w:r>
        <w:rPr>
          <w:noProof/>
        </w:rPr>
        <mc:AlternateContent>
          <mc:Choice Requires="wps">
            <w:drawing>
              <wp:anchor distT="0" distB="0" distL="114300" distR="114300" simplePos="0" relativeHeight="251829248" behindDoc="0" locked="0" layoutInCell="1" allowOverlap="1" wp14:anchorId="1EE9D847" wp14:editId="63C5E753">
                <wp:simplePos x="0" y="0"/>
                <wp:positionH relativeFrom="column">
                  <wp:posOffset>3629025</wp:posOffset>
                </wp:positionH>
                <wp:positionV relativeFrom="paragraph">
                  <wp:posOffset>300648</wp:posOffset>
                </wp:positionV>
                <wp:extent cx="685800" cy="152400"/>
                <wp:effectExtent l="76200" t="38100" r="19050" b="95250"/>
                <wp:wrapNone/>
                <wp:docPr id="193" name="Oval 193"/>
                <wp:cNvGraphicFramePr/>
                <a:graphic xmlns:a="http://schemas.openxmlformats.org/drawingml/2006/main">
                  <a:graphicData uri="http://schemas.microsoft.com/office/word/2010/wordprocessingShape">
                    <wps:wsp>
                      <wps:cNvSpPr/>
                      <wps:spPr>
                        <a:xfrm>
                          <a:off x="0" y="0"/>
                          <a:ext cx="685800" cy="15240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6E2B33" id="Oval 193" o:spid="_x0000_s1026" style="position:absolute;margin-left:285.75pt;margin-top:23.65pt;width:54pt;height:12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" filled="f" strokecolor="red" strokeweight="2.25pt">
                <v:shadow on="t" color="black" opacity="22937f" origin=",.5" offset="0,.63889mm"/>
              </v:oval>
            </w:pict>
          </mc:Fallback>
        </mc:AlternateContent>
      </w:r>
      <w:r>
        <w:rPr>
          <w:noProof/>
        </w:rPr>
        <w:drawing>
          <wp:inline distT="0" distB="0" distL="0" distR="0" wp14:anchorId="7FD2AA97" wp14:editId="4FE76980">
            <wp:extent cx="5943600" cy="1323975"/>
            <wp:effectExtent l="0" t="0" r="0" b="9525"/>
            <wp:docPr id="208"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1" descr="Graphical user interface, application&#10;&#10;Description automatically generated"/>
                    <pic:cNvPicPr>
                      <a:picLocks noChangeAspect="1"/>
                    </pic:cNvPicPr>
                  </pic:nvPicPr>
                  <pic:blipFill rotWithShape="1">
                    <a:blip r:embed="rId79"/>
                    <a:srcRect l="46378" t="20536" r="9311" b="46556"/>
                    <a:stretch/>
                  </pic:blipFill>
                  <pic:spPr>
                    <a:xfrm>
                      <a:off x="0" y="0"/>
                      <a:ext cx="5943600" cy="1323975"/>
                    </a:xfrm>
                    <a:prstGeom prst="rect">
                      <a:avLst/>
                    </a:prstGeom>
                  </pic:spPr>
                </pic:pic>
              </a:graphicData>
            </a:graphic>
          </wp:inline>
        </w:drawing>
      </w:r>
    </w:p>
    <w:p w14:paraId="57A1C1C5" w14:textId="306B11FE" w:rsidR="006F2D54" w:rsidRPr="006F2D54" w:rsidRDefault="006F2D54" w:rsidP="006F2D54">
      <w:pPr>
        <w:keepNext/>
        <w:keepLines/>
        <w:spacing w:before="480"/>
        <w:outlineLvl w:val="0"/>
        <w:rPr>
          <w:rFonts w:asciiTheme="majorHAnsi" w:eastAsiaTheme="majorEastAsia" w:hAnsiTheme="majorHAnsi" w:cstheme="majorBidi"/>
          <w:b/>
          <w:bCs/>
          <w:color w:val="1F497D" w:themeColor="text2"/>
          <w:sz w:val="32"/>
          <w:szCs w:val="32"/>
        </w:rPr>
      </w:pPr>
      <w:bookmarkStart w:id="9" w:name="_Toc52288202"/>
      <w:r>
        <w:rPr>
          <w:rFonts w:asciiTheme="majorHAnsi" w:eastAsiaTheme="majorEastAsia" w:hAnsiTheme="majorHAnsi" w:cstheme="majorBidi"/>
          <w:b/>
          <w:bCs/>
          <w:color w:val="1F497D" w:themeColor="text2"/>
          <w:sz w:val="32"/>
          <w:szCs w:val="32"/>
        </w:rPr>
        <w:t>Signoff</w:t>
      </w:r>
      <w:bookmarkEnd w:id="9"/>
    </w:p>
    <w:p w14:paraId="7F662924" w14:textId="77777777" w:rsidR="00825485" w:rsidRPr="001F50A1" w:rsidRDefault="00825485" w:rsidP="00825485"/>
    <w:p w14:paraId="0D453E4C" w14:textId="77777777" w:rsidR="00825485" w:rsidRDefault="00825485" w:rsidP="00825485">
      <w:pPr>
        <w:pStyle w:val="ListParagraph"/>
        <w:numPr>
          <w:ilvl w:val="0"/>
          <w:numId w:val="25"/>
        </w:numPr>
        <w:ind w:left="426"/>
        <w:rPr>
          <w:noProof/>
          <w:lang w:eastAsia="en-US"/>
        </w:rPr>
      </w:pPr>
      <w:r>
        <w:t xml:space="preserve">If you are the principal investigator or a co-/sub-investigator submitting to the IRB, you will be asked to sign off on the submission after you finish the routing assignment list.  </w:t>
      </w:r>
    </w:p>
    <w:p w14:paraId="34739299" w14:textId="5C58F38F" w:rsidR="00825485" w:rsidRDefault="006F6455" w:rsidP="00825485">
      <w:pPr>
        <w:pStyle w:val="ListParagraph"/>
        <w:ind w:left="66"/>
      </w:pPr>
      <w:r>
        <w:rPr>
          <w:noProof/>
        </w:rPr>
        <w:drawing>
          <wp:inline distT="0" distB="0" distL="0" distR="0" wp14:anchorId="2FABC8D8" wp14:editId="7FCB8160">
            <wp:extent cx="5943600" cy="1151548"/>
            <wp:effectExtent l="0" t="0" r="0" b="4445"/>
            <wp:docPr id="225" name="Picture 2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pic:nvPicPr>
                  <pic:blipFill>
                    <a:blip r:embed="rId67"/>
                    <a:stretch>
                      <a:fillRect/>
                    </a:stretch>
                  </pic:blipFill>
                  <pic:spPr>
                    <a:xfrm>
                      <a:off x="0" y="0"/>
                      <a:ext cx="5943600" cy="1151548"/>
                    </a:xfrm>
                    <a:prstGeom prst="rect">
                      <a:avLst/>
                    </a:prstGeom>
                  </pic:spPr>
                </pic:pic>
              </a:graphicData>
            </a:graphic>
          </wp:inline>
        </w:drawing>
      </w:r>
    </w:p>
    <w:p w14:paraId="50CBB8C5" w14:textId="77777777" w:rsidR="00825485" w:rsidRDefault="00825485" w:rsidP="00825485">
      <w:pPr>
        <w:pStyle w:val="ListParagraph"/>
        <w:ind w:left="426"/>
      </w:pPr>
    </w:p>
    <w:p w14:paraId="628EA0A4" w14:textId="61956F2A" w:rsidR="00825485" w:rsidRDefault="00825485" w:rsidP="00825485">
      <w:pPr>
        <w:pStyle w:val="ListParagraph"/>
        <w:numPr>
          <w:ilvl w:val="0"/>
          <w:numId w:val="25"/>
        </w:numPr>
        <w:ind w:left="426"/>
      </w:pPr>
      <w:r>
        <w:t>Click “</w:t>
      </w:r>
      <w:r w:rsidRPr="003938B3">
        <w:rPr>
          <w:b/>
        </w:rPr>
        <w:t>Approve</w:t>
      </w:r>
      <w:r>
        <w:t xml:space="preserve">” if all of the submission components accurately represent your project, </w:t>
      </w:r>
      <w:r w:rsidR="00426BDA">
        <w:t xml:space="preserve">and </w:t>
      </w:r>
      <w:r>
        <w:t xml:space="preserve">click </w:t>
      </w:r>
      <w:r w:rsidRPr="003938B3">
        <w:rPr>
          <w:b/>
        </w:rPr>
        <w:t>Save Signoff</w:t>
      </w:r>
      <w:r>
        <w:t>.</w:t>
      </w:r>
    </w:p>
    <w:p w14:paraId="14B5A001" w14:textId="77777777" w:rsidR="00825485" w:rsidRDefault="00825485" w:rsidP="00825485">
      <w:pPr>
        <w:pStyle w:val="ListParagraph"/>
        <w:ind w:left="426"/>
      </w:pPr>
    </w:p>
    <w:p w14:paraId="4A1545DC" w14:textId="77777777" w:rsidR="00825485" w:rsidRDefault="00825485" w:rsidP="00825485">
      <w:pPr>
        <w:pStyle w:val="ListParagraph"/>
        <w:numPr>
          <w:ilvl w:val="0"/>
          <w:numId w:val="25"/>
        </w:numPr>
        <w:ind w:left="360"/>
      </w:pPr>
      <w:r>
        <w:t>If you did not submit your project’s form to the IRB, but you need to sign off, you will have a Submission Routing Signoff notice on your iMedRIS home page under the tasks panel.</w:t>
      </w:r>
    </w:p>
    <w:p w14:paraId="2D25EE27" w14:textId="77777777" w:rsidR="00825485" w:rsidRDefault="00825485" w:rsidP="00825485">
      <w:pPr>
        <w:pStyle w:val="ListParagraph"/>
        <w:ind w:left="360"/>
        <w:rPr>
          <w:noProof/>
          <w:lang w:eastAsia="en-US"/>
        </w:rPr>
      </w:pPr>
      <w:r>
        <w:rPr>
          <w:noProof/>
          <w:lang w:eastAsia="en-US"/>
        </w:rPr>
        <mc:AlternateContent>
          <mc:Choice Requires="wps">
            <w:drawing>
              <wp:anchor distT="0" distB="0" distL="114300" distR="114300" simplePos="0" relativeHeight="251830272" behindDoc="0" locked="0" layoutInCell="1" allowOverlap="1" wp14:anchorId="0E5C3E3A" wp14:editId="216452AE">
                <wp:simplePos x="0" y="0"/>
                <wp:positionH relativeFrom="column">
                  <wp:posOffset>1817618</wp:posOffset>
                </wp:positionH>
                <wp:positionV relativeFrom="paragraph">
                  <wp:posOffset>272995</wp:posOffset>
                </wp:positionV>
                <wp:extent cx="619125" cy="523875"/>
                <wp:effectExtent l="57150" t="19050" r="66675" b="85725"/>
                <wp:wrapNone/>
                <wp:docPr id="194" name="Straight Arrow Connector 194"/>
                <wp:cNvGraphicFramePr/>
                <a:graphic xmlns:a="http://schemas.openxmlformats.org/drawingml/2006/main">
                  <a:graphicData uri="http://schemas.microsoft.com/office/word/2010/wordprocessingShape">
                    <wps:wsp>
                      <wps:cNvCnPr/>
                      <wps:spPr>
                        <a:xfrm flipH="1">
                          <a:off x="0" y="0"/>
                          <a:ext cx="619125" cy="52387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5880FA3" id="Straight Arrow Connector 194" o:spid="_x0000_s1026" type="#_x0000_t32" style="position:absolute;margin-left:143.1pt;margin-top:21.5pt;width:48.75pt;height:41.25pt;flip:x;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" strokecolor="red" strokeweight="2pt">
                <v:stroke endarrow="block"/>
                <v:shadow on="t" color="black" opacity="24903f" origin=",.5" offset="0,.55556mm"/>
              </v:shape>
            </w:pict>
          </mc:Fallback>
        </mc:AlternateContent>
      </w:r>
      <w:r>
        <w:rPr>
          <w:noProof/>
          <w:lang w:eastAsia="en-US"/>
        </w:rPr>
        <w:drawing>
          <wp:inline distT="0" distB="0" distL="0" distR="0" wp14:anchorId="3F7EFF37" wp14:editId="46350A03">
            <wp:extent cx="5938302" cy="1310905"/>
            <wp:effectExtent l="0" t="0" r="0" b="0"/>
            <wp:docPr id="210"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3" descr="Graphical user interface, application&#10;&#10;Description automatically generated"/>
                    <pic:cNvPicPr>
                      <a:picLocks noChangeAspect="1"/>
                    </pic:cNvPicPr>
                  </pic:nvPicPr>
                  <pic:blipFill rotWithShape="1">
                    <a:blip r:embed="rId80"/>
                    <a:srcRect l="49133" t="45907" r="3188" b="19005"/>
                    <a:stretch/>
                  </pic:blipFill>
                  <pic:spPr bwMode="auto">
                    <a:xfrm>
                      <a:off x="0" y="0"/>
                      <a:ext cx="5955848" cy="1314778"/>
                    </a:xfrm>
                    <a:prstGeom prst="rect">
                      <a:avLst/>
                    </a:prstGeom>
                    <a:ln>
                      <a:noFill/>
                    </a:ln>
                    <a:extLst>
                      <a:ext uri="{53640926-AAD7-44D8-BBD7-CCE9431645EC}">
                        <a14:shadowObscured xmlns:a14="http://schemas.microsoft.com/office/drawing/2010/main"/>
                      </a:ext>
                    </a:extLst>
                  </pic:spPr>
                </pic:pic>
              </a:graphicData>
            </a:graphic>
          </wp:inline>
        </w:drawing>
      </w:r>
    </w:p>
    <w:p w14:paraId="232E10DB" w14:textId="77777777" w:rsidR="00825485" w:rsidRDefault="00825485" w:rsidP="00825485">
      <w:pPr>
        <w:pStyle w:val="ListParagraph"/>
        <w:ind w:left="426"/>
        <w:rPr>
          <w:noProof/>
          <w:lang w:eastAsia="en-US"/>
        </w:rPr>
      </w:pPr>
    </w:p>
    <w:p w14:paraId="39496E5C" w14:textId="77777777" w:rsidR="00825485" w:rsidRDefault="00825485" w:rsidP="00825485">
      <w:pPr>
        <w:pStyle w:val="ListParagraph"/>
      </w:pPr>
    </w:p>
    <w:p w14:paraId="511BA03A" w14:textId="77777777" w:rsidR="00825485" w:rsidRDefault="00825485" w:rsidP="00825485">
      <w:pPr>
        <w:ind w:left="426"/>
      </w:pPr>
    </w:p>
    <w:p w14:paraId="2BDEC4FC" w14:textId="77777777" w:rsidR="00825485" w:rsidRDefault="00825485" w:rsidP="00825485">
      <w:pPr>
        <w:ind w:left="426"/>
      </w:pPr>
    </w:p>
    <w:p w14:paraId="1C37D150" w14:textId="77777777" w:rsidR="00825485" w:rsidRDefault="00825485" w:rsidP="00825485">
      <w:pPr>
        <w:pStyle w:val="ListParagraph"/>
        <w:numPr>
          <w:ilvl w:val="0"/>
          <w:numId w:val="25"/>
        </w:numPr>
        <w:ind w:left="360"/>
      </w:pPr>
      <w:r>
        <w:t>To directly sign off from the task panel, click the Open icon next to the Submission Routing Signoff.</w:t>
      </w:r>
    </w:p>
    <w:p w14:paraId="2465B4C5" w14:textId="77777777" w:rsidR="00825485" w:rsidRDefault="00825485" w:rsidP="00825485">
      <w:pPr>
        <w:pStyle w:val="ListParagraph"/>
        <w:ind w:left="360"/>
      </w:pPr>
      <w:r>
        <w:rPr>
          <w:noProof/>
          <w:lang w:eastAsia="en-US"/>
        </w:rPr>
        <mc:AlternateContent>
          <mc:Choice Requires="wps">
            <w:drawing>
              <wp:anchor distT="0" distB="0" distL="114300" distR="114300" simplePos="0" relativeHeight="251831296" behindDoc="0" locked="0" layoutInCell="1" allowOverlap="1" wp14:anchorId="7055C62D" wp14:editId="25A09865">
                <wp:simplePos x="0" y="0"/>
                <wp:positionH relativeFrom="column">
                  <wp:posOffset>1162050</wp:posOffset>
                </wp:positionH>
                <wp:positionV relativeFrom="paragraph">
                  <wp:posOffset>1401445</wp:posOffset>
                </wp:positionV>
                <wp:extent cx="1057275" cy="742950"/>
                <wp:effectExtent l="57150" t="19050" r="85725" b="95250"/>
                <wp:wrapNone/>
                <wp:docPr id="195" name="Rectangle 195"/>
                <wp:cNvGraphicFramePr/>
                <a:graphic xmlns:a="http://schemas.openxmlformats.org/drawingml/2006/main">
                  <a:graphicData uri="http://schemas.microsoft.com/office/word/2010/wordprocessingShape">
                    <wps:wsp>
                      <wps:cNvSpPr/>
                      <wps:spPr>
                        <a:xfrm>
                          <a:off x="0" y="0"/>
                          <a:ext cx="1057275" cy="7429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B02DCF" id="Rectangle 195" o:spid="_x0000_s1026" style="position:absolute;margin-left:91.5pt;margin-top:110.35pt;width:83.25pt;height:58.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" filled="f" strokecolor="red">
                <v:shadow on="t" color="black" opacity="22937f" origin=",.5" offset="0,.63889mm"/>
              </v:rect>
            </w:pict>
          </mc:Fallback>
        </mc:AlternateContent>
      </w:r>
      <w:r>
        <w:rPr>
          <w:noProof/>
          <w:lang w:eastAsia="en-US"/>
        </w:rPr>
        <w:drawing>
          <wp:inline distT="0" distB="0" distL="0" distR="0" wp14:anchorId="1D0331D6" wp14:editId="1E9B9BBC">
            <wp:extent cx="5673273" cy="2967135"/>
            <wp:effectExtent l="0" t="0" r="3810" b="5080"/>
            <wp:docPr id="211"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3" descr="Graphical user interface, application&#10;&#10;Description automatically generated"/>
                    <pic:cNvPicPr>
                      <a:picLocks noChangeAspect="1"/>
                    </pic:cNvPicPr>
                  </pic:nvPicPr>
                  <pic:blipFill rotWithShape="1">
                    <a:blip r:embed="rId80"/>
                    <a:srcRect l="49133" t="48600" r="32284" b="19005"/>
                    <a:stretch/>
                  </pic:blipFill>
                  <pic:spPr>
                    <a:xfrm>
                      <a:off x="0" y="0"/>
                      <a:ext cx="5673273" cy="2967135"/>
                    </a:xfrm>
                    <a:prstGeom prst="rect">
                      <a:avLst/>
                    </a:prstGeom>
                  </pic:spPr>
                </pic:pic>
              </a:graphicData>
            </a:graphic>
          </wp:inline>
        </w:drawing>
      </w:r>
    </w:p>
    <w:p w14:paraId="6CD4A0B6" w14:textId="77777777" w:rsidR="00825485" w:rsidRDefault="00825485" w:rsidP="00825485">
      <w:pPr>
        <w:pStyle w:val="ListParagraph"/>
        <w:ind w:left="360"/>
      </w:pPr>
    </w:p>
    <w:p w14:paraId="000C34A4" w14:textId="77777777" w:rsidR="005C552F" w:rsidRDefault="005C552F" w:rsidP="00825485">
      <w:pPr>
        <w:pStyle w:val="ListParagraph"/>
        <w:ind w:left="360"/>
      </w:pPr>
    </w:p>
    <w:p w14:paraId="59E87511" w14:textId="77777777" w:rsidR="005C552F" w:rsidRDefault="005C552F" w:rsidP="00825485">
      <w:pPr>
        <w:pStyle w:val="ListParagraph"/>
        <w:ind w:left="360"/>
      </w:pPr>
    </w:p>
    <w:p w14:paraId="34265A55" w14:textId="6F4C370A" w:rsidR="00825485" w:rsidRDefault="00825485" w:rsidP="00825485">
      <w:pPr>
        <w:pStyle w:val="ListParagraph"/>
        <w:ind w:left="360"/>
      </w:pPr>
      <w:r>
        <w:t>To see more information about the study (such as project status, project title, Principal Investigator, etc</w:t>
      </w:r>
      <w:r w:rsidR="005C552F">
        <w:t>.</w:t>
      </w:r>
      <w:r>
        <w:t xml:space="preserve">), click the </w:t>
      </w:r>
      <w:r w:rsidR="005C552F">
        <w:t>S</w:t>
      </w:r>
      <w:r>
        <w:t xml:space="preserve">tudy </w:t>
      </w:r>
      <w:r w:rsidR="005C552F">
        <w:t>T</w:t>
      </w:r>
      <w:r>
        <w:t>asks tab.  You will then have the following view:</w:t>
      </w:r>
    </w:p>
    <w:p w14:paraId="3E643E3A" w14:textId="77777777" w:rsidR="00825485" w:rsidRDefault="00825485" w:rsidP="00825485">
      <w:pPr>
        <w:pStyle w:val="ListParagraph"/>
        <w:ind w:left="360"/>
      </w:pPr>
    </w:p>
    <w:p w14:paraId="26B41EA0" w14:textId="77777777" w:rsidR="00825485" w:rsidRDefault="00825485" w:rsidP="00825485">
      <w:pPr>
        <w:pStyle w:val="ListParagraph"/>
        <w:ind w:left="360"/>
      </w:pPr>
      <w:r>
        <w:rPr>
          <w:noProof/>
          <w:lang w:eastAsia="en-US"/>
        </w:rPr>
        <mc:AlternateContent>
          <mc:Choice Requires="wps">
            <w:drawing>
              <wp:anchor distT="0" distB="0" distL="114300" distR="114300" simplePos="0" relativeHeight="251832320" behindDoc="0" locked="0" layoutInCell="1" allowOverlap="1" wp14:anchorId="52B24F97" wp14:editId="1DA43AF6">
                <wp:simplePos x="0" y="0"/>
                <wp:positionH relativeFrom="column">
                  <wp:posOffset>609600</wp:posOffset>
                </wp:positionH>
                <wp:positionV relativeFrom="paragraph">
                  <wp:posOffset>285115</wp:posOffset>
                </wp:positionV>
                <wp:extent cx="619125" cy="523875"/>
                <wp:effectExtent l="57150" t="19050" r="66675" b="85725"/>
                <wp:wrapNone/>
                <wp:docPr id="196" name="Straight Arrow Connector 196"/>
                <wp:cNvGraphicFramePr/>
                <a:graphic xmlns:a="http://schemas.openxmlformats.org/drawingml/2006/main">
                  <a:graphicData uri="http://schemas.microsoft.com/office/word/2010/wordprocessingShape">
                    <wps:wsp>
                      <wps:cNvCnPr/>
                      <wps:spPr>
                        <a:xfrm flipH="1">
                          <a:off x="0" y="0"/>
                          <a:ext cx="619125" cy="523875"/>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F29AC1E" id="Straight Arrow Connector 196" o:spid="_x0000_s1026" type="#_x0000_t32" style="position:absolute;margin-left:48pt;margin-top:22.45pt;width:48.75pt;height:41.25pt;flip:x;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" strokecolor="red" strokeweight="2pt">
                <v:stroke endarrow="block"/>
                <v:shadow on="t" color="black" opacity="24903f" origin=",.5" offset="0,.55556mm"/>
              </v:shape>
            </w:pict>
          </mc:Fallback>
        </mc:AlternateContent>
      </w:r>
      <w:r>
        <w:rPr>
          <w:noProof/>
          <w:lang w:eastAsia="en-US"/>
        </w:rPr>
        <w:drawing>
          <wp:inline distT="0" distB="0" distL="0" distR="0" wp14:anchorId="4076A072" wp14:editId="21F60E48">
            <wp:extent cx="5775650" cy="1166326"/>
            <wp:effectExtent l="0" t="0" r="0" b="0"/>
            <wp:docPr id="213"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1" descr="Graphical user interface, application&#10;&#10;Description automatically generated"/>
                    <pic:cNvPicPr>
                      <a:picLocks noChangeAspect="1"/>
                    </pic:cNvPicPr>
                  </pic:nvPicPr>
                  <pic:blipFill rotWithShape="1">
                    <a:blip r:embed="rId81"/>
                    <a:srcRect l="48903" t="36607" r="3724" b="31505"/>
                    <a:stretch/>
                  </pic:blipFill>
                  <pic:spPr>
                    <a:xfrm>
                      <a:off x="0" y="0"/>
                      <a:ext cx="5775650" cy="1166326"/>
                    </a:xfrm>
                    <a:prstGeom prst="rect">
                      <a:avLst/>
                    </a:prstGeom>
                  </pic:spPr>
                </pic:pic>
              </a:graphicData>
            </a:graphic>
          </wp:inline>
        </w:drawing>
      </w:r>
    </w:p>
    <w:p w14:paraId="3A9A0B85" w14:textId="77777777" w:rsidR="005C552F" w:rsidRDefault="005C552F" w:rsidP="00825485">
      <w:pPr>
        <w:pStyle w:val="ListParagraph"/>
        <w:ind w:left="360"/>
      </w:pPr>
    </w:p>
    <w:p w14:paraId="670794A6" w14:textId="45DFED29" w:rsidR="00825485" w:rsidRDefault="00825485" w:rsidP="00825485">
      <w:pPr>
        <w:pStyle w:val="ListParagraph"/>
        <w:ind w:left="360"/>
      </w:pPr>
      <w:r>
        <w:t>You will still click the Open icon next to the Submission Routing Signoff.</w:t>
      </w:r>
    </w:p>
    <w:p w14:paraId="28DE8ACF" w14:textId="77777777" w:rsidR="00825485" w:rsidRDefault="00825485" w:rsidP="00825485"/>
    <w:p w14:paraId="7C7FED41" w14:textId="77777777" w:rsidR="00825485" w:rsidRDefault="00825485" w:rsidP="00825485">
      <w:pPr>
        <w:ind w:left="426"/>
      </w:pPr>
    </w:p>
    <w:p w14:paraId="52BDD072" w14:textId="0077EF3E" w:rsidR="00825485" w:rsidRDefault="00825485" w:rsidP="00825485">
      <w:pPr>
        <w:pStyle w:val="ListParagraph"/>
        <w:numPr>
          <w:ilvl w:val="0"/>
          <w:numId w:val="25"/>
        </w:numPr>
        <w:ind w:left="426"/>
      </w:pPr>
      <w:r>
        <w:t>You will see a page similar to this with your project’s submission components:</w:t>
      </w:r>
    </w:p>
    <w:p w14:paraId="1421CD7B" w14:textId="77777777" w:rsidR="0012686B" w:rsidRDefault="0012686B" w:rsidP="0012686B">
      <w:pPr>
        <w:pStyle w:val="ListParagraph"/>
        <w:ind w:left="426"/>
      </w:pPr>
    </w:p>
    <w:p w14:paraId="56F28CBD" w14:textId="71C53B58" w:rsidR="00825485" w:rsidRDefault="0065414B" w:rsidP="00825485">
      <w:pPr>
        <w:pStyle w:val="ListParagraph"/>
        <w:ind w:left="426"/>
      </w:pPr>
      <w:r>
        <w:rPr>
          <w:noProof/>
        </w:rPr>
        <w:drawing>
          <wp:inline distT="0" distB="0" distL="0" distR="0" wp14:anchorId="67930675" wp14:editId="03E0895D">
            <wp:extent cx="5943600" cy="1151548"/>
            <wp:effectExtent l="0" t="0" r="0" b="4445"/>
            <wp:docPr id="226" name="Picture 2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pic:nvPicPr>
                  <pic:blipFill>
                    <a:blip r:embed="rId67"/>
                    <a:stretch>
                      <a:fillRect/>
                    </a:stretch>
                  </pic:blipFill>
                  <pic:spPr>
                    <a:xfrm>
                      <a:off x="0" y="0"/>
                      <a:ext cx="5943600" cy="1151548"/>
                    </a:xfrm>
                    <a:prstGeom prst="rect">
                      <a:avLst/>
                    </a:prstGeom>
                  </pic:spPr>
                </pic:pic>
              </a:graphicData>
            </a:graphic>
          </wp:inline>
        </w:drawing>
      </w:r>
    </w:p>
    <w:p w14:paraId="320E1B02" w14:textId="77777777" w:rsidR="00825485" w:rsidRDefault="00825485" w:rsidP="00825485">
      <w:pPr>
        <w:pStyle w:val="ListParagraph"/>
        <w:ind w:left="426"/>
      </w:pPr>
    </w:p>
    <w:p w14:paraId="7738C82E" w14:textId="77777777" w:rsidR="00825485" w:rsidRDefault="00825485" w:rsidP="00825485">
      <w:pPr>
        <w:pStyle w:val="ListParagraph"/>
        <w:ind w:left="426"/>
      </w:pPr>
    </w:p>
    <w:p w14:paraId="58648B57" w14:textId="65C2E27E" w:rsidR="00825485" w:rsidRDefault="00825485" w:rsidP="00825485">
      <w:pPr>
        <w:pStyle w:val="ListParagraph"/>
        <w:numPr>
          <w:ilvl w:val="0"/>
          <w:numId w:val="25"/>
        </w:numPr>
        <w:ind w:left="426"/>
      </w:pPr>
      <w:r>
        <w:t>Click “</w:t>
      </w:r>
      <w:r w:rsidRPr="003938B3">
        <w:rPr>
          <w:b/>
        </w:rPr>
        <w:t>Approve</w:t>
      </w:r>
      <w:r>
        <w:t>” if all of the submission components accurately represent your project</w:t>
      </w:r>
      <w:r w:rsidR="0012686B">
        <w:t>;</w:t>
      </w:r>
      <w:r>
        <w:t xml:space="preserve"> enter your NetID and password</w:t>
      </w:r>
      <w:r w:rsidR="0012686B">
        <w:t>;</w:t>
      </w:r>
      <w:r>
        <w:t xml:space="preserve"> and click </w:t>
      </w:r>
      <w:r w:rsidRPr="003938B3">
        <w:rPr>
          <w:b/>
        </w:rPr>
        <w:t>Save Signoff</w:t>
      </w:r>
      <w:r>
        <w:t>.</w:t>
      </w:r>
    </w:p>
    <w:p w14:paraId="2442618C" w14:textId="77777777" w:rsidR="00825485" w:rsidRDefault="00825485" w:rsidP="00825485">
      <w:pPr>
        <w:pStyle w:val="ListParagraph"/>
        <w:ind w:left="426"/>
      </w:pPr>
    </w:p>
    <w:p w14:paraId="57D87357" w14:textId="77777777" w:rsidR="00825485" w:rsidRDefault="00825485" w:rsidP="00825485">
      <w:pPr>
        <w:pStyle w:val="ListParagraph"/>
        <w:ind w:left="426"/>
      </w:pPr>
    </w:p>
    <w:p w14:paraId="25CDADAB" w14:textId="77777777" w:rsidR="00825485" w:rsidRDefault="00825485" w:rsidP="00825485">
      <w:pPr>
        <w:pStyle w:val="ListParagraph"/>
        <w:ind w:left="426"/>
      </w:pPr>
    </w:p>
    <w:p w14:paraId="5E8C4386" w14:textId="77777777" w:rsidR="00825485" w:rsidRDefault="00825485" w:rsidP="00825485">
      <w:pPr>
        <w:pStyle w:val="ListParagraph"/>
        <w:ind w:left="426"/>
      </w:pPr>
    </w:p>
    <w:p w14:paraId="460753AE" w14:textId="77777777" w:rsidR="00825485" w:rsidRPr="00E8746D" w:rsidRDefault="00825485" w:rsidP="00825485"/>
    <w:p w14:paraId="5829C0AD" w14:textId="77777777" w:rsidR="00E15CCF" w:rsidRPr="00E8746D" w:rsidRDefault="00E15CCF" w:rsidP="00825485">
      <w:pPr>
        <w:pStyle w:val="Heading1"/>
      </w:pPr>
    </w:p>
    <w:sectPr w:rsidR="00E15CCF" w:rsidRPr="00E8746D" w:rsidSect="006510C4">
      <w:footerReference w:type="even" r:id="rId82"/>
      <w:footerReference w:type="default" r:id="rId83"/>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CD605" w14:textId="77777777" w:rsidR="007E2A82" w:rsidRDefault="007E2A82">
      <w:r>
        <w:separator/>
      </w:r>
    </w:p>
  </w:endnote>
  <w:endnote w:type="continuationSeparator" w:id="0">
    <w:p w14:paraId="06C4A43E" w14:textId="77777777" w:rsidR="007E2A82" w:rsidRDefault="007E2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22328" w14:textId="77777777" w:rsidR="006B647D" w:rsidRDefault="006B647D" w:rsidP="003314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CB98BC" w14:textId="77777777" w:rsidR="006B647D" w:rsidRDefault="006B647D" w:rsidP="003314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3F5DF" w14:textId="5292BE09" w:rsidR="006B647D" w:rsidRDefault="006B647D" w:rsidP="003314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34E0">
      <w:rPr>
        <w:rStyle w:val="PageNumber"/>
        <w:noProof/>
      </w:rPr>
      <w:t>4</w:t>
    </w:r>
    <w:r>
      <w:rPr>
        <w:rStyle w:val="PageNumber"/>
      </w:rPr>
      <w:fldChar w:fldCharType="end"/>
    </w:r>
  </w:p>
  <w:p w14:paraId="13BC49AD" w14:textId="34512D0F" w:rsidR="006B647D" w:rsidRDefault="006B647D" w:rsidP="00474303">
    <w:pPr>
      <w:pStyle w:val="Footer"/>
      <w:ind w:right="360"/>
    </w:pPr>
    <w:r>
      <w:rPr>
        <w:noProof/>
        <w:lang w:eastAsia="en-US"/>
      </w:rPr>
      <mc:AlternateContent>
        <mc:Choice Requires="wps">
          <w:drawing>
            <wp:anchor distT="0" distB="0" distL="114300" distR="114300" simplePos="0" relativeHeight="251541504" behindDoc="0" locked="0" layoutInCell="1" allowOverlap="1" wp14:anchorId="676EF37E" wp14:editId="26800C0E">
              <wp:simplePos x="0" y="0"/>
              <wp:positionH relativeFrom="column">
                <wp:posOffset>0</wp:posOffset>
              </wp:positionH>
              <wp:positionV relativeFrom="paragraph">
                <wp:posOffset>-50165</wp:posOffset>
              </wp:positionV>
              <wp:extent cx="6172200" cy="0"/>
              <wp:effectExtent l="88900" t="87630" r="101600" b="12827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57150" cmpd="thickThin">
                        <a:solidFill>
                          <a:schemeClr val="tx2">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D05C8" id="Line 1"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48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" strokecolor="#1f497d [3215]" strokeweight="4.5pt">
              <v:stroke linestyle="thickThin"/>
              <v:shadow on="t" color="black" opacity="22938f" offset="0"/>
            </v:line>
          </w:pict>
        </mc:Fallback>
      </mc:AlternateContent>
    </w:r>
    <w:r w:rsidR="00216DBF">
      <w:t>Investigator/Coordinator</w:t>
    </w:r>
    <w:r>
      <w:t xml:space="preserve"> Guide</w:t>
    </w:r>
  </w:p>
  <w:p w14:paraId="39632746" w14:textId="0AEBC199" w:rsidR="006B647D" w:rsidRDefault="00FF7842" w:rsidP="00474303">
    <w:pPr>
      <w:pStyle w:val="Footer"/>
      <w:ind w:right="360"/>
    </w:pPr>
    <w:r>
      <w:t>0</w:t>
    </w:r>
    <w:r w:rsidR="003D2F3C">
      <w:t>7</w:t>
    </w:r>
    <w:r w:rsidR="00F554AA">
      <w:t xml:space="preserve"> </w:t>
    </w:r>
    <w:r>
      <w:t>March</w:t>
    </w:r>
    <w:r w:rsidR="00FA5062">
      <w:t xml:space="preserve"> </w:t>
    </w:r>
    <w:r w:rsidR="006D11EF">
      <w:t>20</w:t>
    </w:r>
    <w:r w:rsidR="00F554AA">
      <w:t>2</w:t>
    </w:r>
    <w: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83A2E" w14:textId="77777777" w:rsidR="007E2A82" w:rsidRDefault="007E2A82">
      <w:r>
        <w:separator/>
      </w:r>
    </w:p>
  </w:footnote>
  <w:footnote w:type="continuationSeparator" w:id="0">
    <w:p w14:paraId="6A501A49" w14:textId="77777777" w:rsidR="007E2A82" w:rsidRDefault="007E2A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2EB"/>
    <w:multiLevelType w:val="hybridMultilevel"/>
    <w:tmpl w:val="D1EE3062"/>
    <w:lvl w:ilvl="0" w:tplc="78F867CA">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00490"/>
    <w:multiLevelType w:val="hybridMultilevel"/>
    <w:tmpl w:val="80DE605C"/>
    <w:lvl w:ilvl="0" w:tplc="DCDA3BF2">
      <w:start w:val="2"/>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50553"/>
    <w:multiLevelType w:val="hybridMultilevel"/>
    <w:tmpl w:val="FC0E2F86"/>
    <w:lvl w:ilvl="0" w:tplc="8962ED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BC3343"/>
    <w:multiLevelType w:val="hybridMultilevel"/>
    <w:tmpl w:val="33FA4F5C"/>
    <w:lvl w:ilvl="0" w:tplc="380A24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4309EB"/>
    <w:multiLevelType w:val="multilevel"/>
    <w:tmpl w:val="E4AC1B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5D010D"/>
    <w:multiLevelType w:val="hybridMultilevel"/>
    <w:tmpl w:val="8A46070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183729E0"/>
    <w:multiLevelType w:val="hybridMultilevel"/>
    <w:tmpl w:val="37FE5576"/>
    <w:lvl w:ilvl="0" w:tplc="8C38AC6C">
      <w:start w:val="1"/>
      <w:numFmt w:val="decimal"/>
      <w:lvlText w:val="%1."/>
      <w:lvlJc w:val="left"/>
      <w:pPr>
        <w:ind w:left="1080" w:hanging="720"/>
      </w:pPr>
      <w:rPr>
        <w:rFonts w:eastAsiaTheme="majorEastAsia" w:cstheme="maj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AC7B9A"/>
    <w:multiLevelType w:val="hybridMultilevel"/>
    <w:tmpl w:val="0E6C96FE"/>
    <w:lvl w:ilvl="0" w:tplc="9072EDB2">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0840FE"/>
    <w:multiLevelType w:val="hybridMultilevel"/>
    <w:tmpl w:val="08F627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28485E"/>
    <w:multiLevelType w:val="hybridMultilevel"/>
    <w:tmpl w:val="E71E1C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30763F9"/>
    <w:multiLevelType w:val="hybridMultilevel"/>
    <w:tmpl w:val="98FEE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8A51CC"/>
    <w:multiLevelType w:val="hybridMultilevel"/>
    <w:tmpl w:val="98FEE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12223A"/>
    <w:multiLevelType w:val="hybridMultilevel"/>
    <w:tmpl w:val="98FEE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3A2B62"/>
    <w:multiLevelType w:val="hybridMultilevel"/>
    <w:tmpl w:val="98FEE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1E5999"/>
    <w:multiLevelType w:val="hybridMultilevel"/>
    <w:tmpl w:val="33FA4F5C"/>
    <w:lvl w:ilvl="0" w:tplc="380A24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E269E2"/>
    <w:multiLevelType w:val="multilevel"/>
    <w:tmpl w:val="383EFC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147451B"/>
    <w:multiLevelType w:val="hybridMultilevel"/>
    <w:tmpl w:val="E4AC1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3C0DD8"/>
    <w:multiLevelType w:val="hybridMultilevel"/>
    <w:tmpl w:val="383EFC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F9222FA"/>
    <w:multiLevelType w:val="hybridMultilevel"/>
    <w:tmpl w:val="81F89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A830B4"/>
    <w:multiLevelType w:val="hybridMultilevel"/>
    <w:tmpl w:val="041CE504"/>
    <w:lvl w:ilvl="0" w:tplc="D7DEE5A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69F230F1"/>
    <w:multiLevelType w:val="hybridMultilevel"/>
    <w:tmpl w:val="45322206"/>
    <w:lvl w:ilvl="0" w:tplc="3CE0BBE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71337279"/>
    <w:multiLevelType w:val="hybridMultilevel"/>
    <w:tmpl w:val="AF54B946"/>
    <w:lvl w:ilvl="0" w:tplc="C360E1D2">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5C4DAF"/>
    <w:multiLevelType w:val="multilevel"/>
    <w:tmpl w:val="98FEE4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77054EC"/>
    <w:multiLevelType w:val="hybridMultilevel"/>
    <w:tmpl w:val="98FEE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044EF8"/>
    <w:multiLevelType w:val="hybridMultilevel"/>
    <w:tmpl w:val="9A2ABDD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15:restartNumberingAfterBreak="0">
    <w:nsid w:val="7CE64E1D"/>
    <w:multiLevelType w:val="hybridMultilevel"/>
    <w:tmpl w:val="50285D50"/>
    <w:lvl w:ilvl="0" w:tplc="9072EDB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8"/>
  </w:num>
  <w:num w:numId="2">
    <w:abstractNumId w:val="9"/>
  </w:num>
  <w:num w:numId="3">
    <w:abstractNumId w:val="15"/>
  </w:num>
  <w:num w:numId="4">
    <w:abstractNumId w:val="16"/>
  </w:num>
  <w:num w:numId="5">
    <w:abstractNumId w:val="4"/>
  </w:num>
  <w:num w:numId="6">
    <w:abstractNumId w:val="11"/>
  </w:num>
  <w:num w:numId="7">
    <w:abstractNumId w:val="6"/>
  </w:num>
  <w:num w:numId="8">
    <w:abstractNumId w:val="14"/>
  </w:num>
  <w:num w:numId="9">
    <w:abstractNumId w:val="13"/>
  </w:num>
  <w:num w:numId="10">
    <w:abstractNumId w:val="12"/>
  </w:num>
  <w:num w:numId="11">
    <w:abstractNumId w:val="23"/>
  </w:num>
  <w:num w:numId="12">
    <w:abstractNumId w:val="10"/>
  </w:num>
  <w:num w:numId="13">
    <w:abstractNumId w:val="3"/>
  </w:num>
  <w:num w:numId="14">
    <w:abstractNumId w:val="22"/>
  </w:num>
  <w:num w:numId="15">
    <w:abstractNumId w:val="21"/>
  </w:num>
  <w:num w:numId="16">
    <w:abstractNumId w:val="0"/>
  </w:num>
  <w:num w:numId="17">
    <w:abstractNumId w:val="8"/>
  </w:num>
  <w:num w:numId="18">
    <w:abstractNumId w:val="5"/>
  </w:num>
  <w:num w:numId="19">
    <w:abstractNumId w:val="19"/>
  </w:num>
  <w:num w:numId="20">
    <w:abstractNumId w:val="24"/>
  </w:num>
  <w:num w:numId="21">
    <w:abstractNumId w:val="25"/>
  </w:num>
  <w:num w:numId="22">
    <w:abstractNumId w:val="2"/>
  </w:num>
  <w:num w:numId="23">
    <w:abstractNumId w:val="20"/>
  </w:num>
  <w:num w:numId="24">
    <w:abstractNumId w:val="1"/>
  </w:num>
  <w:num w:numId="25">
    <w:abstractNumId w:val="7"/>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0CF"/>
    <w:rsid w:val="000065EE"/>
    <w:rsid w:val="0001190C"/>
    <w:rsid w:val="000124CD"/>
    <w:rsid w:val="00014858"/>
    <w:rsid w:val="00014A1D"/>
    <w:rsid w:val="00020902"/>
    <w:rsid w:val="00022448"/>
    <w:rsid w:val="0002376A"/>
    <w:rsid w:val="000247A5"/>
    <w:rsid w:val="000265E9"/>
    <w:rsid w:val="00027CC3"/>
    <w:rsid w:val="00027E1A"/>
    <w:rsid w:val="000321C0"/>
    <w:rsid w:val="00035F35"/>
    <w:rsid w:val="00041E18"/>
    <w:rsid w:val="00044EB9"/>
    <w:rsid w:val="000535AA"/>
    <w:rsid w:val="00060E1B"/>
    <w:rsid w:val="0006395A"/>
    <w:rsid w:val="00066341"/>
    <w:rsid w:val="00067FA6"/>
    <w:rsid w:val="00074A0B"/>
    <w:rsid w:val="0007547B"/>
    <w:rsid w:val="00076868"/>
    <w:rsid w:val="00076ADE"/>
    <w:rsid w:val="00080D59"/>
    <w:rsid w:val="000849EE"/>
    <w:rsid w:val="00087F74"/>
    <w:rsid w:val="00094F52"/>
    <w:rsid w:val="00095D86"/>
    <w:rsid w:val="000961D8"/>
    <w:rsid w:val="00097EF8"/>
    <w:rsid w:val="000A2A3F"/>
    <w:rsid w:val="000A33F3"/>
    <w:rsid w:val="000A3CC0"/>
    <w:rsid w:val="000A63CE"/>
    <w:rsid w:val="000A6EAA"/>
    <w:rsid w:val="000B52F9"/>
    <w:rsid w:val="000C1B6F"/>
    <w:rsid w:val="000D06E8"/>
    <w:rsid w:val="000D1109"/>
    <w:rsid w:val="000D2B0E"/>
    <w:rsid w:val="000E196D"/>
    <w:rsid w:val="000E330F"/>
    <w:rsid w:val="000E3E24"/>
    <w:rsid w:val="000F1B44"/>
    <w:rsid w:val="000F2A0D"/>
    <w:rsid w:val="00100B86"/>
    <w:rsid w:val="00103470"/>
    <w:rsid w:val="001058C1"/>
    <w:rsid w:val="0011054D"/>
    <w:rsid w:val="00110930"/>
    <w:rsid w:val="001229FE"/>
    <w:rsid w:val="0012368F"/>
    <w:rsid w:val="0012408C"/>
    <w:rsid w:val="00124180"/>
    <w:rsid w:val="001250C3"/>
    <w:rsid w:val="001263FC"/>
    <w:rsid w:val="0012686B"/>
    <w:rsid w:val="00127498"/>
    <w:rsid w:val="0013487B"/>
    <w:rsid w:val="00135059"/>
    <w:rsid w:val="00136889"/>
    <w:rsid w:val="001459B9"/>
    <w:rsid w:val="0015109F"/>
    <w:rsid w:val="001527D4"/>
    <w:rsid w:val="00152D4B"/>
    <w:rsid w:val="00154F1B"/>
    <w:rsid w:val="001568C8"/>
    <w:rsid w:val="001630AB"/>
    <w:rsid w:val="00191CA5"/>
    <w:rsid w:val="001934E0"/>
    <w:rsid w:val="00193AE4"/>
    <w:rsid w:val="00195954"/>
    <w:rsid w:val="00196107"/>
    <w:rsid w:val="001A76F2"/>
    <w:rsid w:val="001B037B"/>
    <w:rsid w:val="001B4C10"/>
    <w:rsid w:val="001C0F1E"/>
    <w:rsid w:val="001C153D"/>
    <w:rsid w:val="001C321B"/>
    <w:rsid w:val="001C5D8E"/>
    <w:rsid w:val="001D1C60"/>
    <w:rsid w:val="001D7938"/>
    <w:rsid w:val="001D7EE7"/>
    <w:rsid w:val="001E0408"/>
    <w:rsid w:val="001E32EB"/>
    <w:rsid w:val="001E64A5"/>
    <w:rsid w:val="001F107A"/>
    <w:rsid w:val="001F2864"/>
    <w:rsid w:val="001F3DF2"/>
    <w:rsid w:val="001F55BF"/>
    <w:rsid w:val="001F6240"/>
    <w:rsid w:val="002006C2"/>
    <w:rsid w:val="00207B59"/>
    <w:rsid w:val="0021424B"/>
    <w:rsid w:val="00216DBF"/>
    <w:rsid w:val="0022215B"/>
    <w:rsid w:val="00226EB4"/>
    <w:rsid w:val="00233862"/>
    <w:rsid w:val="00234392"/>
    <w:rsid w:val="0023509C"/>
    <w:rsid w:val="00236669"/>
    <w:rsid w:val="0024247A"/>
    <w:rsid w:val="00242D04"/>
    <w:rsid w:val="002453CE"/>
    <w:rsid w:val="00256509"/>
    <w:rsid w:val="00265DDC"/>
    <w:rsid w:val="00266B36"/>
    <w:rsid w:val="002742ED"/>
    <w:rsid w:val="00276014"/>
    <w:rsid w:val="0027642D"/>
    <w:rsid w:val="002821B6"/>
    <w:rsid w:val="00283249"/>
    <w:rsid w:val="00283ACB"/>
    <w:rsid w:val="00287950"/>
    <w:rsid w:val="00290D60"/>
    <w:rsid w:val="00291C61"/>
    <w:rsid w:val="00293C32"/>
    <w:rsid w:val="0029404C"/>
    <w:rsid w:val="002A3A0A"/>
    <w:rsid w:val="002A5DAA"/>
    <w:rsid w:val="002A69C9"/>
    <w:rsid w:val="002A7828"/>
    <w:rsid w:val="002B66BB"/>
    <w:rsid w:val="002C48F2"/>
    <w:rsid w:val="002C66A6"/>
    <w:rsid w:val="002C685C"/>
    <w:rsid w:val="002C7EC3"/>
    <w:rsid w:val="002D1BE7"/>
    <w:rsid w:val="002D6E7E"/>
    <w:rsid w:val="002E15E9"/>
    <w:rsid w:val="002F60A6"/>
    <w:rsid w:val="00300F90"/>
    <w:rsid w:val="00301D4C"/>
    <w:rsid w:val="00302CC1"/>
    <w:rsid w:val="00304003"/>
    <w:rsid w:val="003047E1"/>
    <w:rsid w:val="00307D66"/>
    <w:rsid w:val="00311DF5"/>
    <w:rsid w:val="00313907"/>
    <w:rsid w:val="0031409F"/>
    <w:rsid w:val="003168FF"/>
    <w:rsid w:val="003207E7"/>
    <w:rsid w:val="0032328C"/>
    <w:rsid w:val="003232B3"/>
    <w:rsid w:val="003239B4"/>
    <w:rsid w:val="0032431D"/>
    <w:rsid w:val="003302E2"/>
    <w:rsid w:val="00331405"/>
    <w:rsid w:val="00331F9E"/>
    <w:rsid w:val="0033436C"/>
    <w:rsid w:val="003359F5"/>
    <w:rsid w:val="00335C39"/>
    <w:rsid w:val="003458CD"/>
    <w:rsid w:val="00351627"/>
    <w:rsid w:val="00352504"/>
    <w:rsid w:val="00354D85"/>
    <w:rsid w:val="00356A06"/>
    <w:rsid w:val="0036352C"/>
    <w:rsid w:val="00365765"/>
    <w:rsid w:val="00366430"/>
    <w:rsid w:val="0036772E"/>
    <w:rsid w:val="00374DF6"/>
    <w:rsid w:val="00376CBE"/>
    <w:rsid w:val="003834B4"/>
    <w:rsid w:val="00390AE2"/>
    <w:rsid w:val="0039154F"/>
    <w:rsid w:val="003A0CAE"/>
    <w:rsid w:val="003A5E8A"/>
    <w:rsid w:val="003B1884"/>
    <w:rsid w:val="003B23F4"/>
    <w:rsid w:val="003B3840"/>
    <w:rsid w:val="003B495D"/>
    <w:rsid w:val="003B5799"/>
    <w:rsid w:val="003B601D"/>
    <w:rsid w:val="003B6A62"/>
    <w:rsid w:val="003C78A4"/>
    <w:rsid w:val="003D096B"/>
    <w:rsid w:val="003D15A3"/>
    <w:rsid w:val="003D2F3C"/>
    <w:rsid w:val="003D4C5B"/>
    <w:rsid w:val="003D6AE1"/>
    <w:rsid w:val="003E399F"/>
    <w:rsid w:val="003E5809"/>
    <w:rsid w:val="003E6E23"/>
    <w:rsid w:val="003F67C3"/>
    <w:rsid w:val="003F79CB"/>
    <w:rsid w:val="00405888"/>
    <w:rsid w:val="00414B77"/>
    <w:rsid w:val="00415D9A"/>
    <w:rsid w:val="004177C4"/>
    <w:rsid w:val="00420ABF"/>
    <w:rsid w:val="0042319B"/>
    <w:rsid w:val="0042634D"/>
    <w:rsid w:val="00426BDA"/>
    <w:rsid w:val="00432FA7"/>
    <w:rsid w:val="00433183"/>
    <w:rsid w:val="004369F2"/>
    <w:rsid w:val="00442836"/>
    <w:rsid w:val="00446776"/>
    <w:rsid w:val="004470C3"/>
    <w:rsid w:val="00450C97"/>
    <w:rsid w:val="00450CD0"/>
    <w:rsid w:val="00461998"/>
    <w:rsid w:val="00464324"/>
    <w:rsid w:val="00466731"/>
    <w:rsid w:val="00474303"/>
    <w:rsid w:val="0047517C"/>
    <w:rsid w:val="00475EAC"/>
    <w:rsid w:val="0048463E"/>
    <w:rsid w:val="0048545E"/>
    <w:rsid w:val="004872F7"/>
    <w:rsid w:val="00487FA9"/>
    <w:rsid w:val="004979E8"/>
    <w:rsid w:val="004A1DE6"/>
    <w:rsid w:val="004A3706"/>
    <w:rsid w:val="004A390D"/>
    <w:rsid w:val="004A60F4"/>
    <w:rsid w:val="004A6AF4"/>
    <w:rsid w:val="004B1F3E"/>
    <w:rsid w:val="004B520D"/>
    <w:rsid w:val="004C06FA"/>
    <w:rsid w:val="004C161C"/>
    <w:rsid w:val="004C3259"/>
    <w:rsid w:val="004C3E3D"/>
    <w:rsid w:val="004C6955"/>
    <w:rsid w:val="004C7929"/>
    <w:rsid w:val="004D07E2"/>
    <w:rsid w:val="004D2CB3"/>
    <w:rsid w:val="004D3F09"/>
    <w:rsid w:val="004E17EA"/>
    <w:rsid w:val="004E5F4D"/>
    <w:rsid w:val="004E65A0"/>
    <w:rsid w:val="004E6C01"/>
    <w:rsid w:val="004F1B09"/>
    <w:rsid w:val="004F3232"/>
    <w:rsid w:val="004F341D"/>
    <w:rsid w:val="004F42F0"/>
    <w:rsid w:val="004F449D"/>
    <w:rsid w:val="004F51DE"/>
    <w:rsid w:val="004F5C02"/>
    <w:rsid w:val="004F5D19"/>
    <w:rsid w:val="004F7493"/>
    <w:rsid w:val="00503F7D"/>
    <w:rsid w:val="005040F4"/>
    <w:rsid w:val="00506073"/>
    <w:rsid w:val="00511D00"/>
    <w:rsid w:val="005122CA"/>
    <w:rsid w:val="00512800"/>
    <w:rsid w:val="00512935"/>
    <w:rsid w:val="00514CC3"/>
    <w:rsid w:val="0052137C"/>
    <w:rsid w:val="00521896"/>
    <w:rsid w:val="0052386C"/>
    <w:rsid w:val="00524098"/>
    <w:rsid w:val="00524F86"/>
    <w:rsid w:val="00525DC6"/>
    <w:rsid w:val="00526E5C"/>
    <w:rsid w:val="005357E8"/>
    <w:rsid w:val="00536861"/>
    <w:rsid w:val="00536F69"/>
    <w:rsid w:val="00541C81"/>
    <w:rsid w:val="0054600D"/>
    <w:rsid w:val="00556530"/>
    <w:rsid w:val="005604A9"/>
    <w:rsid w:val="00564542"/>
    <w:rsid w:val="00564A8F"/>
    <w:rsid w:val="00566781"/>
    <w:rsid w:val="00567655"/>
    <w:rsid w:val="0057031B"/>
    <w:rsid w:val="005727D2"/>
    <w:rsid w:val="00574467"/>
    <w:rsid w:val="00575044"/>
    <w:rsid w:val="005822C5"/>
    <w:rsid w:val="00586724"/>
    <w:rsid w:val="00587041"/>
    <w:rsid w:val="005913C4"/>
    <w:rsid w:val="00594B33"/>
    <w:rsid w:val="005955CD"/>
    <w:rsid w:val="00597975"/>
    <w:rsid w:val="005A13C5"/>
    <w:rsid w:val="005A15BB"/>
    <w:rsid w:val="005A34E0"/>
    <w:rsid w:val="005A5030"/>
    <w:rsid w:val="005B1030"/>
    <w:rsid w:val="005B311B"/>
    <w:rsid w:val="005B32D3"/>
    <w:rsid w:val="005C26BE"/>
    <w:rsid w:val="005C552F"/>
    <w:rsid w:val="005C7C70"/>
    <w:rsid w:val="005D07A8"/>
    <w:rsid w:val="005D70F2"/>
    <w:rsid w:val="005E25BE"/>
    <w:rsid w:val="005E5DC8"/>
    <w:rsid w:val="005E6118"/>
    <w:rsid w:val="005E6A66"/>
    <w:rsid w:val="005F0A27"/>
    <w:rsid w:val="005F4695"/>
    <w:rsid w:val="005F48E8"/>
    <w:rsid w:val="00600515"/>
    <w:rsid w:val="006029B6"/>
    <w:rsid w:val="0060397D"/>
    <w:rsid w:val="006063D5"/>
    <w:rsid w:val="00612822"/>
    <w:rsid w:val="00615819"/>
    <w:rsid w:val="006224DE"/>
    <w:rsid w:val="0062400D"/>
    <w:rsid w:val="006248A3"/>
    <w:rsid w:val="00625625"/>
    <w:rsid w:val="00634384"/>
    <w:rsid w:val="00635F06"/>
    <w:rsid w:val="00635F08"/>
    <w:rsid w:val="0064425E"/>
    <w:rsid w:val="00645278"/>
    <w:rsid w:val="00645B2B"/>
    <w:rsid w:val="006468E5"/>
    <w:rsid w:val="006469E9"/>
    <w:rsid w:val="0064773B"/>
    <w:rsid w:val="006510C4"/>
    <w:rsid w:val="0065414B"/>
    <w:rsid w:val="00656B75"/>
    <w:rsid w:val="00661435"/>
    <w:rsid w:val="00662B6D"/>
    <w:rsid w:val="006644AF"/>
    <w:rsid w:val="006667B9"/>
    <w:rsid w:val="00666860"/>
    <w:rsid w:val="00671E4C"/>
    <w:rsid w:val="00680ACA"/>
    <w:rsid w:val="00682C62"/>
    <w:rsid w:val="006862E1"/>
    <w:rsid w:val="00686BCE"/>
    <w:rsid w:val="00687C48"/>
    <w:rsid w:val="006A19EB"/>
    <w:rsid w:val="006A3A59"/>
    <w:rsid w:val="006A5AAC"/>
    <w:rsid w:val="006B1214"/>
    <w:rsid w:val="006B2FCA"/>
    <w:rsid w:val="006B4F99"/>
    <w:rsid w:val="006B57A8"/>
    <w:rsid w:val="006B647D"/>
    <w:rsid w:val="006B6F7C"/>
    <w:rsid w:val="006B7AB7"/>
    <w:rsid w:val="006C2A10"/>
    <w:rsid w:val="006C5814"/>
    <w:rsid w:val="006D0FE0"/>
    <w:rsid w:val="006D11D2"/>
    <w:rsid w:val="006D11EF"/>
    <w:rsid w:val="006D62A2"/>
    <w:rsid w:val="006D7FBD"/>
    <w:rsid w:val="006E0BB5"/>
    <w:rsid w:val="006E0D3F"/>
    <w:rsid w:val="006E1F0C"/>
    <w:rsid w:val="006E3B93"/>
    <w:rsid w:val="006E6404"/>
    <w:rsid w:val="006E6A69"/>
    <w:rsid w:val="006F05BB"/>
    <w:rsid w:val="006F2D54"/>
    <w:rsid w:val="006F63D0"/>
    <w:rsid w:val="006F6455"/>
    <w:rsid w:val="006F749D"/>
    <w:rsid w:val="006F79D2"/>
    <w:rsid w:val="006F7AAA"/>
    <w:rsid w:val="006F7CD2"/>
    <w:rsid w:val="00700CDB"/>
    <w:rsid w:val="00705CD1"/>
    <w:rsid w:val="00711066"/>
    <w:rsid w:val="00711F0F"/>
    <w:rsid w:val="00712B4A"/>
    <w:rsid w:val="00713D8C"/>
    <w:rsid w:val="00716296"/>
    <w:rsid w:val="007209A6"/>
    <w:rsid w:val="00720AE6"/>
    <w:rsid w:val="00722561"/>
    <w:rsid w:val="00730929"/>
    <w:rsid w:val="007407FD"/>
    <w:rsid w:val="00740E27"/>
    <w:rsid w:val="0074105F"/>
    <w:rsid w:val="007443CF"/>
    <w:rsid w:val="00750F50"/>
    <w:rsid w:val="00751AD0"/>
    <w:rsid w:val="00755117"/>
    <w:rsid w:val="00756B0A"/>
    <w:rsid w:val="00760F84"/>
    <w:rsid w:val="00761716"/>
    <w:rsid w:val="00761C98"/>
    <w:rsid w:val="00766A0B"/>
    <w:rsid w:val="00771BEF"/>
    <w:rsid w:val="00773719"/>
    <w:rsid w:val="007763CD"/>
    <w:rsid w:val="0078006C"/>
    <w:rsid w:val="00780C3B"/>
    <w:rsid w:val="00781953"/>
    <w:rsid w:val="00785C3D"/>
    <w:rsid w:val="007868AF"/>
    <w:rsid w:val="007905B1"/>
    <w:rsid w:val="00791407"/>
    <w:rsid w:val="007A5A65"/>
    <w:rsid w:val="007A6CE4"/>
    <w:rsid w:val="007A7F68"/>
    <w:rsid w:val="007B469F"/>
    <w:rsid w:val="007B7222"/>
    <w:rsid w:val="007C3E51"/>
    <w:rsid w:val="007C4D4C"/>
    <w:rsid w:val="007C58CE"/>
    <w:rsid w:val="007D2B3C"/>
    <w:rsid w:val="007D32EE"/>
    <w:rsid w:val="007E2103"/>
    <w:rsid w:val="007E2A82"/>
    <w:rsid w:val="007E2CCB"/>
    <w:rsid w:val="007E343B"/>
    <w:rsid w:val="007E3AD1"/>
    <w:rsid w:val="007E66D1"/>
    <w:rsid w:val="007E7BFC"/>
    <w:rsid w:val="007E7DE0"/>
    <w:rsid w:val="007F0246"/>
    <w:rsid w:val="007F0F70"/>
    <w:rsid w:val="007F3A13"/>
    <w:rsid w:val="007F4479"/>
    <w:rsid w:val="00802736"/>
    <w:rsid w:val="00804017"/>
    <w:rsid w:val="0081619B"/>
    <w:rsid w:val="00817635"/>
    <w:rsid w:val="00820499"/>
    <w:rsid w:val="0082132F"/>
    <w:rsid w:val="00825485"/>
    <w:rsid w:val="008277F2"/>
    <w:rsid w:val="00833A92"/>
    <w:rsid w:val="008374B2"/>
    <w:rsid w:val="008377A1"/>
    <w:rsid w:val="008438E3"/>
    <w:rsid w:val="00846E04"/>
    <w:rsid w:val="008513D0"/>
    <w:rsid w:val="008533DE"/>
    <w:rsid w:val="008562E4"/>
    <w:rsid w:val="0086693D"/>
    <w:rsid w:val="00870E8A"/>
    <w:rsid w:val="00871183"/>
    <w:rsid w:val="008720D9"/>
    <w:rsid w:val="0087469B"/>
    <w:rsid w:val="00875827"/>
    <w:rsid w:val="00877315"/>
    <w:rsid w:val="00881E96"/>
    <w:rsid w:val="008824E9"/>
    <w:rsid w:val="008850D3"/>
    <w:rsid w:val="00892CDC"/>
    <w:rsid w:val="008947C3"/>
    <w:rsid w:val="00895E89"/>
    <w:rsid w:val="00895ECC"/>
    <w:rsid w:val="008A1A8C"/>
    <w:rsid w:val="008A1E7C"/>
    <w:rsid w:val="008A62EB"/>
    <w:rsid w:val="008A63E4"/>
    <w:rsid w:val="008A66A8"/>
    <w:rsid w:val="008B1669"/>
    <w:rsid w:val="008B187F"/>
    <w:rsid w:val="008B4E17"/>
    <w:rsid w:val="008B69F2"/>
    <w:rsid w:val="008C6CBE"/>
    <w:rsid w:val="008C7C8E"/>
    <w:rsid w:val="008D073E"/>
    <w:rsid w:val="008D4F7D"/>
    <w:rsid w:val="008D5BA3"/>
    <w:rsid w:val="008E02FF"/>
    <w:rsid w:val="008E4378"/>
    <w:rsid w:val="008E4557"/>
    <w:rsid w:val="008E5E39"/>
    <w:rsid w:val="008E6206"/>
    <w:rsid w:val="008F14CD"/>
    <w:rsid w:val="008F256D"/>
    <w:rsid w:val="00900747"/>
    <w:rsid w:val="00902844"/>
    <w:rsid w:val="00903888"/>
    <w:rsid w:val="00905704"/>
    <w:rsid w:val="009101F9"/>
    <w:rsid w:val="0091653A"/>
    <w:rsid w:val="00917343"/>
    <w:rsid w:val="0091763E"/>
    <w:rsid w:val="009204A1"/>
    <w:rsid w:val="00922023"/>
    <w:rsid w:val="00922B80"/>
    <w:rsid w:val="00923A19"/>
    <w:rsid w:val="00925C6B"/>
    <w:rsid w:val="009260E5"/>
    <w:rsid w:val="009275DE"/>
    <w:rsid w:val="00933149"/>
    <w:rsid w:val="00940037"/>
    <w:rsid w:val="009460B3"/>
    <w:rsid w:val="0095133C"/>
    <w:rsid w:val="009521CB"/>
    <w:rsid w:val="00961E82"/>
    <w:rsid w:val="00964E59"/>
    <w:rsid w:val="00970DDC"/>
    <w:rsid w:val="00972A79"/>
    <w:rsid w:val="0097356F"/>
    <w:rsid w:val="009760CD"/>
    <w:rsid w:val="00981CAC"/>
    <w:rsid w:val="00983568"/>
    <w:rsid w:val="00985E2D"/>
    <w:rsid w:val="00991111"/>
    <w:rsid w:val="009944F8"/>
    <w:rsid w:val="009A238A"/>
    <w:rsid w:val="009A5973"/>
    <w:rsid w:val="009A6D59"/>
    <w:rsid w:val="009B0355"/>
    <w:rsid w:val="009B49F7"/>
    <w:rsid w:val="009B6524"/>
    <w:rsid w:val="009C358B"/>
    <w:rsid w:val="009C62C3"/>
    <w:rsid w:val="009C729B"/>
    <w:rsid w:val="009D1D18"/>
    <w:rsid w:val="009D33A0"/>
    <w:rsid w:val="009D4106"/>
    <w:rsid w:val="009E0D3E"/>
    <w:rsid w:val="009F10E8"/>
    <w:rsid w:val="00A06EF0"/>
    <w:rsid w:val="00A11EA4"/>
    <w:rsid w:val="00A16B81"/>
    <w:rsid w:val="00A17382"/>
    <w:rsid w:val="00A2257E"/>
    <w:rsid w:val="00A25BB5"/>
    <w:rsid w:val="00A32853"/>
    <w:rsid w:val="00A3302E"/>
    <w:rsid w:val="00A34486"/>
    <w:rsid w:val="00A366E6"/>
    <w:rsid w:val="00A375C7"/>
    <w:rsid w:val="00A414EB"/>
    <w:rsid w:val="00A50D6D"/>
    <w:rsid w:val="00A51D6C"/>
    <w:rsid w:val="00A53102"/>
    <w:rsid w:val="00A5669D"/>
    <w:rsid w:val="00A57F30"/>
    <w:rsid w:val="00A6020A"/>
    <w:rsid w:val="00A6089E"/>
    <w:rsid w:val="00A618F2"/>
    <w:rsid w:val="00A6304F"/>
    <w:rsid w:val="00A6373B"/>
    <w:rsid w:val="00A63E2D"/>
    <w:rsid w:val="00A70919"/>
    <w:rsid w:val="00A70C90"/>
    <w:rsid w:val="00A71788"/>
    <w:rsid w:val="00A75760"/>
    <w:rsid w:val="00A76E3D"/>
    <w:rsid w:val="00A80349"/>
    <w:rsid w:val="00A8115E"/>
    <w:rsid w:val="00A83424"/>
    <w:rsid w:val="00A86C96"/>
    <w:rsid w:val="00A87125"/>
    <w:rsid w:val="00A925D1"/>
    <w:rsid w:val="00A9408D"/>
    <w:rsid w:val="00A958EC"/>
    <w:rsid w:val="00AA1C60"/>
    <w:rsid w:val="00AA1EAC"/>
    <w:rsid w:val="00AA209F"/>
    <w:rsid w:val="00AA4417"/>
    <w:rsid w:val="00AA5DED"/>
    <w:rsid w:val="00AA6E0B"/>
    <w:rsid w:val="00AA709E"/>
    <w:rsid w:val="00AA73DD"/>
    <w:rsid w:val="00AB2A7D"/>
    <w:rsid w:val="00AB7E21"/>
    <w:rsid w:val="00AC04A8"/>
    <w:rsid w:val="00AC0E5D"/>
    <w:rsid w:val="00AC435F"/>
    <w:rsid w:val="00AD0712"/>
    <w:rsid w:val="00AD3FE8"/>
    <w:rsid w:val="00AD4924"/>
    <w:rsid w:val="00AD51AE"/>
    <w:rsid w:val="00AD579C"/>
    <w:rsid w:val="00AE0D45"/>
    <w:rsid w:val="00AE5C4F"/>
    <w:rsid w:val="00AE762C"/>
    <w:rsid w:val="00AF05F6"/>
    <w:rsid w:val="00AF43F8"/>
    <w:rsid w:val="00AF7CEC"/>
    <w:rsid w:val="00B038F1"/>
    <w:rsid w:val="00B04FCC"/>
    <w:rsid w:val="00B12084"/>
    <w:rsid w:val="00B1252B"/>
    <w:rsid w:val="00B165C2"/>
    <w:rsid w:val="00B2062B"/>
    <w:rsid w:val="00B2179F"/>
    <w:rsid w:val="00B21B9A"/>
    <w:rsid w:val="00B22318"/>
    <w:rsid w:val="00B245CB"/>
    <w:rsid w:val="00B27622"/>
    <w:rsid w:val="00B3088D"/>
    <w:rsid w:val="00B3110F"/>
    <w:rsid w:val="00B31F9E"/>
    <w:rsid w:val="00B351BE"/>
    <w:rsid w:val="00B35616"/>
    <w:rsid w:val="00B50DDE"/>
    <w:rsid w:val="00B54769"/>
    <w:rsid w:val="00B56FEF"/>
    <w:rsid w:val="00B57536"/>
    <w:rsid w:val="00B63963"/>
    <w:rsid w:val="00B64F60"/>
    <w:rsid w:val="00B66756"/>
    <w:rsid w:val="00B66DF1"/>
    <w:rsid w:val="00B703BC"/>
    <w:rsid w:val="00B70CDB"/>
    <w:rsid w:val="00B747D9"/>
    <w:rsid w:val="00B76A8D"/>
    <w:rsid w:val="00B82552"/>
    <w:rsid w:val="00B82EEB"/>
    <w:rsid w:val="00B84972"/>
    <w:rsid w:val="00B86E76"/>
    <w:rsid w:val="00B934B6"/>
    <w:rsid w:val="00BA262D"/>
    <w:rsid w:val="00BA364B"/>
    <w:rsid w:val="00BA583B"/>
    <w:rsid w:val="00BA7A64"/>
    <w:rsid w:val="00BB0870"/>
    <w:rsid w:val="00BB15B2"/>
    <w:rsid w:val="00BB2D23"/>
    <w:rsid w:val="00BB3109"/>
    <w:rsid w:val="00BB7AA5"/>
    <w:rsid w:val="00BC3E3D"/>
    <w:rsid w:val="00BC5E9D"/>
    <w:rsid w:val="00BD39E3"/>
    <w:rsid w:val="00BD5A16"/>
    <w:rsid w:val="00BE2084"/>
    <w:rsid w:val="00BE53C1"/>
    <w:rsid w:val="00BE651E"/>
    <w:rsid w:val="00BE6717"/>
    <w:rsid w:val="00BF4443"/>
    <w:rsid w:val="00BF77D4"/>
    <w:rsid w:val="00C00F1C"/>
    <w:rsid w:val="00C01B70"/>
    <w:rsid w:val="00C02B47"/>
    <w:rsid w:val="00C04935"/>
    <w:rsid w:val="00C06B7C"/>
    <w:rsid w:val="00C12488"/>
    <w:rsid w:val="00C14036"/>
    <w:rsid w:val="00C33A2F"/>
    <w:rsid w:val="00C363D5"/>
    <w:rsid w:val="00C36C5E"/>
    <w:rsid w:val="00C372CD"/>
    <w:rsid w:val="00C41EDC"/>
    <w:rsid w:val="00C41F19"/>
    <w:rsid w:val="00C45047"/>
    <w:rsid w:val="00C47952"/>
    <w:rsid w:val="00C51013"/>
    <w:rsid w:val="00C513F3"/>
    <w:rsid w:val="00C51705"/>
    <w:rsid w:val="00C519BE"/>
    <w:rsid w:val="00C53664"/>
    <w:rsid w:val="00C54139"/>
    <w:rsid w:val="00C66335"/>
    <w:rsid w:val="00C66B19"/>
    <w:rsid w:val="00C7041C"/>
    <w:rsid w:val="00C742FD"/>
    <w:rsid w:val="00C751CC"/>
    <w:rsid w:val="00C75977"/>
    <w:rsid w:val="00C773D7"/>
    <w:rsid w:val="00C8066B"/>
    <w:rsid w:val="00C80722"/>
    <w:rsid w:val="00C8082B"/>
    <w:rsid w:val="00C82E1F"/>
    <w:rsid w:val="00C836B3"/>
    <w:rsid w:val="00C8427B"/>
    <w:rsid w:val="00C87FA9"/>
    <w:rsid w:val="00C904CB"/>
    <w:rsid w:val="00C92002"/>
    <w:rsid w:val="00C92408"/>
    <w:rsid w:val="00C95B74"/>
    <w:rsid w:val="00C96CD3"/>
    <w:rsid w:val="00CA2245"/>
    <w:rsid w:val="00CA548D"/>
    <w:rsid w:val="00CB2956"/>
    <w:rsid w:val="00CB2B08"/>
    <w:rsid w:val="00CB414C"/>
    <w:rsid w:val="00CB45E0"/>
    <w:rsid w:val="00CB590F"/>
    <w:rsid w:val="00CC1202"/>
    <w:rsid w:val="00CC18A6"/>
    <w:rsid w:val="00CC18F3"/>
    <w:rsid w:val="00CC2577"/>
    <w:rsid w:val="00CC46FD"/>
    <w:rsid w:val="00CC47CE"/>
    <w:rsid w:val="00CC4B1A"/>
    <w:rsid w:val="00CC5989"/>
    <w:rsid w:val="00CC5CE9"/>
    <w:rsid w:val="00CC5DC9"/>
    <w:rsid w:val="00CC5E92"/>
    <w:rsid w:val="00CC5E97"/>
    <w:rsid w:val="00CE1CF6"/>
    <w:rsid w:val="00CE3C13"/>
    <w:rsid w:val="00CE73B9"/>
    <w:rsid w:val="00CF071A"/>
    <w:rsid w:val="00CF095D"/>
    <w:rsid w:val="00D01629"/>
    <w:rsid w:val="00D04283"/>
    <w:rsid w:val="00D06C93"/>
    <w:rsid w:val="00D132DC"/>
    <w:rsid w:val="00D14ACA"/>
    <w:rsid w:val="00D152AC"/>
    <w:rsid w:val="00D15E91"/>
    <w:rsid w:val="00D16735"/>
    <w:rsid w:val="00D174AC"/>
    <w:rsid w:val="00D21367"/>
    <w:rsid w:val="00D22C2A"/>
    <w:rsid w:val="00D22ECC"/>
    <w:rsid w:val="00D26113"/>
    <w:rsid w:val="00D27748"/>
    <w:rsid w:val="00D279D6"/>
    <w:rsid w:val="00D27BDD"/>
    <w:rsid w:val="00D35E20"/>
    <w:rsid w:val="00D37EA7"/>
    <w:rsid w:val="00D45B53"/>
    <w:rsid w:val="00D47DF9"/>
    <w:rsid w:val="00D51B2B"/>
    <w:rsid w:val="00D53739"/>
    <w:rsid w:val="00D55D27"/>
    <w:rsid w:val="00D574CA"/>
    <w:rsid w:val="00D62A07"/>
    <w:rsid w:val="00D6319C"/>
    <w:rsid w:val="00D652B8"/>
    <w:rsid w:val="00D66BB2"/>
    <w:rsid w:val="00D67699"/>
    <w:rsid w:val="00D720CF"/>
    <w:rsid w:val="00D72593"/>
    <w:rsid w:val="00D740E6"/>
    <w:rsid w:val="00D764A9"/>
    <w:rsid w:val="00D7746D"/>
    <w:rsid w:val="00D80911"/>
    <w:rsid w:val="00D83498"/>
    <w:rsid w:val="00D85F35"/>
    <w:rsid w:val="00D86F69"/>
    <w:rsid w:val="00D927A2"/>
    <w:rsid w:val="00D937D5"/>
    <w:rsid w:val="00DA4985"/>
    <w:rsid w:val="00DA7CCD"/>
    <w:rsid w:val="00DB12E7"/>
    <w:rsid w:val="00DB21DC"/>
    <w:rsid w:val="00DB3F3C"/>
    <w:rsid w:val="00DB54D6"/>
    <w:rsid w:val="00DB6916"/>
    <w:rsid w:val="00DC01B6"/>
    <w:rsid w:val="00DC1330"/>
    <w:rsid w:val="00DC3535"/>
    <w:rsid w:val="00DC4F83"/>
    <w:rsid w:val="00DC5917"/>
    <w:rsid w:val="00DC7215"/>
    <w:rsid w:val="00DC79BA"/>
    <w:rsid w:val="00DD0FAF"/>
    <w:rsid w:val="00DD17AB"/>
    <w:rsid w:val="00DD4B41"/>
    <w:rsid w:val="00DD4FF6"/>
    <w:rsid w:val="00DD562E"/>
    <w:rsid w:val="00DD5BE4"/>
    <w:rsid w:val="00DD5D0A"/>
    <w:rsid w:val="00DE0B85"/>
    <w:rsid w:val="00DE5FDC"/>
    <w:rsid w:val="00DF2FB3"/>
    <w:rsid w:val="00DF4A03"/>
    <w:rsid w:val="00DF5EEB"/>
    <w:rsid w:val="00DF6BB9"/>
    <w:rsid w:val="00DF7E15"/>
    <w:rsid w:val="00E00567"/>
    <w:rsid w:val="00E01D62"/>
    <w:rsid w:val="00E0507E"/>
    <w:rsid w:val="00E05786"/>
    <w:rsid w:val="00E1106E"/>
    <w:rsid w:val="00E1399F"/>
    <w:rsid w:val="00E14BD0"/>
    <w:rsid w:val="00E1512A"/>
    <w:rsid w:val="00E15B3A"/>
    <w:rsid w:val="00E15CCF"/>
    <w:rsid w:val="00E21321"/>
    <w:rsid w:val="00E23131"/>
    <w:rsid w:val="00E2355C"/>
    <w:rsid w:val="00E309FB"/>
    <w:rsid w:val="00E32919"/>
    <w:rsid w:val="00E34439"/>
    <w:rsid w:val="00E34475"/>
    <w:rsid w:val="00E37119"/>
    <w:rsid w:val="00E400B8"/>
    <w:rsid w:val="00E40E0C"/>
    <w:rsid w:val="00E41DBF"/>
    <w:rsid w:val="00E45260"/>
    <w:rsid w:val="00E456AC"/>
    <w:rsid w:val="00E45737"/>
    <w:rsid w:val="00E4584B"/>
    <w:rsid w:val="00E468D6"/>
    <w:rsid w:val="00E5207E"/>
    <w:rsid w:val="00E61B0D"/>
    <w:rsid w:val="00E61B41"/>
    <w:rsid w:val="00E65ACF"/>
    <w:rsid w:val="00E6647F"/>
    <w:rsid w:val="00E7437A"/>
    <w:rsid w:val="00E8746D"/>
    <w:rsid w:val="00E925F4"/>
    <w:rsid w:val="00E96996"/>
    <w:rsid w:val="00E978B0"/>
    <w:rsid w:val="00EA11F8"/>
    <w:rsid w:val="00EA613D"/>
    <w:rsid w:val="00EB2315"/>
    <w:rsid w:val="00EB32AE"/>
    <w:rsid w:val="00EC635F"/>
    <w:rsid w:val="00EE05E1"/>
    <w:rsid w:val="00EE0D82"/>
    <w:rsid w:val="00EE172A"/>
    <w:rsid w:val="00EE1DE5"/>
    <w:rsid w:val="00EE1F82"/>
    <w:rsid w:val="00EE326D"/>
    <w:rsid w:val="00EF35D2"/>
    <w:rsid w:val="00EF6EBD"/>
    <w:rsid w:val="00F0021C"/>
    <w:rsid w:val="00F00A18"/>
    <w:rsid w:val="00F06580"/>
    <w:rsid w:val="00F073D3"/>
    <w:rsid w:val="00F07E88"/>
    <w:rsid w:val="00F1370E"/>
    <w:rsid w:val="00F1505E"/>
    <w:rsid w:val="00F15E23"/>
    <w:rsid w:val="00F20058"/>
    <w:rsid w:val="00F273A1"/>
    <w:rsid w:val="00F309B9"/>
    <w:rsid w:val="00F36D50"/>
    <w:rsid w:val="00F36DAA"/>
    <w:rsid w:val="00F40B76"/>
    <w:rsid w:val="00F43DA7"/>
    <w:rsid w:val="00F47A06"/>
    <w:rsid w:val="00F53C0A"/>
    <w:rsid w:val="00F54560"/>
    <w:rsid w:val="00F554AA"/>
    <w:rsid w:val="00F55857"/>
    <w:rsid w:val="00F55F13"/>
    <w:rsid w:val="00F6247B"/>
    <w:rsid w:val="00F665A4"/>
    <w:rsid w:val="00F70AF7"/>
    <w:rsid w:val="00F75B06"/>
    <w:rsid w:val="00F86510"/>
    <w:rsid w:val="00F91439"/>
    <w:rsid w:val="00F93BAF"/>
    <w:rsid w:val="00FA5062"/>
    <w:rsid w:val="00FA6D65"/>
    <w:rsid w:val="00FA7E1D"/>
    <w:rsid w:val="00FB29CE"/>
    <w:rsid w:val="00FB5878"/>
    <w:rsid w:val="00FB5AE9"/>
    <w:rsid w:val="00FC2ECE"/>
    <w:rsid w:val="00FC36A2"/>
    <w:rsid w:val="00FC387C"/>
    <w:rsid w:val="00FD193F"/>
    <w:rsid w:val="00FD22EE"/>
    <w:rsid w:val="00FD4B91"/>
    <w:rsid w:val="00FD50EF"/>
    <w:rsid w:val="00FD5E8B"/>
    <w:rsid w:val="00FE1230"/>
    <w:rsid w:val="00FE2862"/>
    <w:rsid w:val="00FE43F9"/>
    <w:rsid w:val="00FE5079"/>
    <w:rsid w:val="00FE5B5C"/>
    <w:rsid w:val="00FF138D"/>
    <w:rsid w:val="00FF2FC5"/>
    <w:rsid w:val="00FF3212"/>
    <w:rsid w:val="00FF78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0EFBD8"/>
  <w15:docId w15:val="{D1878B6C-12B3-49BD-ABD7-5FA7861B6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2D54"/>
  </w:style>
  <w:style w:type="paragraph" w:styleId="Heading1">
    <w:name w:val="heading 1"/>
    <w:basedOn w:val="Normal"/>
    <w:next w:val="Normal"/>
    <w:link w:val="Heading1Char"/>
    <w:rsid w:val="0066143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E978B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20CF"/>
    <w:pPr>
      <w:ind w:left="720"/>
      <w:contextualSpacing/>
    </w:pPr>
  </w:style>
  <w:style w:type="character" w:styleId="Hyperlink">
    <w:name w:val="Hyperlink"/>
    <w:basedOn w:val="DefaultParagraphFont"/>
    <w:uiPriority w:val="99"/>
    <w:rsid w:val="00D720CF"/>
    <w:rPr>
      <w:color w:val="0000FF" w:themeColor="hyperlink"/>
      <w:u w:val="single"/>
    </w:rPr>
  </w:style>
  <w:style w:type="paragraph" w:styleId="Footer">
    <w:name w:val="footer"/>
    <w:basedOn w:val="Normal"/>
    <w:link w:val="FooterChar"/>
    <w:rsid w:val="009D4106"/>
    <w:pPr>
      <w:tabs>
        <w:tab w:val="center" w:pos="4320"/>
        <w:tab w:val="right" w:pos="8640"/>
      </w:tabs>
    </w:pPr>
  </w:style>
  <w:style w:type="character" w:customStyle="1" w:styleId="FooterChar">
    <w:name w:val="Footer Char"/>
    <w:basedOn w:val="DefaultParagraphFont"/>
    <w:link w:val="Footer"/>
    <w:rsid w:val="009D4106"/>
  </w:style>
  <w:style w:type="character" w:styleId="PageNumber">
    <w:name w:val="page number"/>
    <w:basedOn w:val="DefaultParagraphFont"/>
    <w:rsid w:val="009D4106"/>
  </w:style>
  <w:style w:type="paragraph" w:styleId="Header">
    <w:name w:val="header"/>
    <w:basedOn w:val="Normal"/>
    <w:link w:val="HeaderChar"/>
    <w:rsid w:val="00E00567"/>
    <w:pPr>
      <w:tabs>
        <w:tab w:val="center" w:pos="4320"/>
        <w:tab w:val="right" w:pos="8640"/>
      </w:tabs>
    </w:pPr>
  </w:style>
  <w:style w:type="character" w:customStyle="1" w:styleId="HeaderChar">
    <w:name w:val="Header Char"/>
    <w:basedOn w:val="DefaultParagraphFont"/>
    <w:link w:val="Header"/>
    <w:rsid w:val="00E00567"/>
  </w:style>
  <w:style w:type="character" w:customStyle="1" w:styleId="heading">
    <w:name w:val="heading"/>
    <w:basedOn w:val="DefaultParagraphFont"/>
    <w:uiPriority w:val="99"/>
    <w:rsid w:val="001E32EB"/>
    <w:rPr>
      <w:rFonts w:cs="Times New Roman"/>
    </w:rPr>
  </w:style>
  <w:style w:type="paragraph" w:styleId="NoSpacing">
    <w:name w:val="No Spacing"/>
    <w:link w:val="NoSpacingChar"/>
    <w:qFormat/>
    <w:rsid w:val="005604A9"/>
    <w:rPr>
      <w:rFonts w:ascii="Calibri" w:eastAsia="Times New Roman" w:hAnsi="Calibri" w:cs="Times New Roman"/>
      <w:sz w:val="22"/>
      <w:szCs w:val="22"/>
    </w:rPr>
  </w:style>
  <w:style w:type="character" w:customStyle="1" w:styleId="NoSpacingChar">
    <w:name w:val="No Spacing Char"/>
    <w:basedOn w:val="DefaultParagraphFont"/>
    <w:link w:val="NoSpacing"/>
    <w:rsid w:val="005604A9"/>
    <w:rPr>
      <w:rFonts w:ascii="Calibri" w:eastAsia="Times New Roman" w:hAnsi="Calibri" w:cs="Times New Roman"/>
      <w:sz w:val="22"/>
      <w:szCs w:val="22"/>
    </w:rPr>
  </w:style>
  <w:style w:type="character" w:styleId="PlaceholderText">
    <w:name w:val="Placeholder Text"/>
    <w:basedOn w:val="DefaultParagraphFont"/>
    <w:uiPriority w:val="99"/>
    <w:rsid w:val="00E6647F"/>
    <w:rPr>
      <w:color w:val="808080"/>
    </w:rPr>
  </w:style>
  <w:style w:type="paragraph" w:customStyle="1" w:styleId="Default">
    <w:name w:val="Default"/>
    <w:rsid w:val="006C5814"/>
    <w:pPr>
      <w:widowControl w:val="0"/>
      <w:autoSpaceDE w:val="0"/>
      <w:autoSpaceDN w:val="0"/>
      <w:adjustRightInd w:val="0"/>
    </w:pPr>
    <w:rPr>
      <w:rFonts w:ascii="Calibri" w:hAnsi="Calibri" w:cs="Calibri"/>
      <w:color w:val="000000"/>
    </w:rPr>
  </w:style>
  <w:style w:type="character" w:customStyle="1" w:styleId="Heading1Char">
    <w:name w:val="Heading 1 Char"/>
    <w:basedOn w:val="DefaultParagraphFont"/>
    <w:link w:val="Heading1"/>
    <w:rsid w:val="00661435"/>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661435"/>
    <w:pPr>
      <w:spacing w:line="276" w:lineRule="auto"/>
      <w:outlineLvl w:val="9"/>
    </w:pPr>
    <w:rPr>
      <w:color w:val="365F91" w:themeColor="accent1" w:themeShade="BF"/>
      <w:sz w:val="28"/>
      <w:szCs w:val="28"/>
    </w:rPr>
  </w:style>
  <w:style w:type="paragraph" w:styleId="TOC1">
    <w:name w:val="toc 1"/>
    <w:basedOn w:val="Normal"/>
    <w:next w:val="Normal"/>
    <w:autoRedefine/>
    <w:uiPriority w:val="39"/>
    <w:rsid w:val="00514CC3"/>
    <w:pPr>
      <w:tabs>
        <w:tab w:val="right" w:leader="dot" w:pos="9350"/>
      </w:tabs>
      <w:spacing w:before="120"/>
    </w:pPr>
    <w:rPr>
      <w:rFonts w:eastAsiaTheme="majorEastAsia" w:cstheme="majorBidi"/>
      <w:b/>
      <w:bCs/>
      <w:noProof/>
    </w:rPr>
  </w:style>
  <w:style w:type="paragraph" w:styleId="TOC2">
    <w:name w:val="toc 2"/>
    <w:basedOn w:val="Normal"/>
    <w:next w:val="Normal"/>
    <w:autoRedefine/>
    <w:uiPriority w:val="39"/>
    <w:rsid w:val="00661435"/>
    <w:pPr>
      <w:ind w:left="240"/>
    </w:pPr>
    <w:rPr>
      <w:b/>
      <w:sz w:val="22"/>
      <w:szCs w:val="22"/>
    </w:rPr>
  </w:style>
  <w:style w:type="paragraph" w:styleId="TOC3">
    <w:name w:val="toc 3"/>
    <w:basedOn w:val="Normal"/>
    <w:next w:val="Normal"/>
    <w:autoRedefine/>
    <w:rsid w:val="00661435"/>
    <w:pPr>
      <w:ind w:left="480"/>
    </w:pPr>
    <w:rPr>
      <w:sz w:val="22"/>
      <w:szCs w:val="22"/>
    </w:rPr>
  </w:style>
  <w:style w:type="paragraph" w:styleId="TOC4">
    <w:name w:val="toc 4"/>
    <w:basedOn w:val="Normal"/>
    <w:next w:val="Normal"/>
    <w:autoRedefine/>
    <w:rsid w:val="00661435"/>
    <w:pPr>
      <w:ind w:left="720"/>
    </w:pPr>
    <w:rPr>
      <w:sz w:val="20"/>
      <w:szCs w:val="20"/>
    </w:rPr>
  </w:style>
  <w:style w:type="paragraph" w:styleId="TOC5">
    <w:name w:val="toc 5"/>
    <w:basedOn w:val="Normal"/>
    <w:next w:val="Normal"/>
    <w:autoRedefine/>
    <w:rsid w:val="00661435"/>
    <w:pPr>
      <w:ind w:left="960"/>
    </w:pPr>
    <w:rPr>
      <w:sz w:val="20"/>
      <w:szCs w:val="20"/>
    </w:rPr>
  </w:style>
  <w:style w:type="paragraph" w:styleId="TOC6">
    <w:name w:val="toc 6"/>
    <w:basedOn w:val="Normal"/>
    <w:next w:val="Normal"/>
    <w:autoRedefine/>
    <w:rsid w:val="00661435"/>
    <w:pPr>
      <w:ind w:left="1200"/>
    </w:pPr>
    <w:rPr>
      <w:sz w:val="20"/>
      <w:szCs w:val="20"/>
    </w:rPr>
  </w:style>
  <w:style w:type="paragraph" w:styleId="TOC7">
    <w:name w:val="toc 7"/>
    <w:basedOn w:val="Normal"/>
    <w:next w:val="Normal"/>
    <w:autoRedefine/>
    <w:rsid w:val="00661435"/>
    <w:pPr>
      <w:ind w:left="1440"/>
    </w:pPr>
    <w:rPr>
      <w:sz w:val="20"/>
      <w:szCs w:val="20"/>
    </w:rPr>
  </w:style>
  <w:style w:type="paragraph" w:styleId="TOC8">
    <w:name w:val="toc 8"/>
    <w:basedOn w:val="Normal"/>
    <w:next w:val="Normal"/>
    <w:autoRedefine/>
    <w:rsid w:val="00661435"/>
    <w:pPr>
      <w:ind w:left="1680"/>
    </w:pPr>
    <w:rPr>
      <w:sz w:val="20"/>
      <w:szCs w:val="20"/>
    </w:rPr>
  </w:style>
  <w:style w:type="paragraph" w:styleId="TOC9">
    <w:name w:val="toc 9"/>
    <w:basedOn w:val="Normal"/>
    <w:next w:val="Normal"/>
    <w:autoRedefine/>
    <w:rsid w:val="00661435"/>
    <w:pPr>
      <w:ind w:left="1920"/>
    </w:pPr>
    <w:rPr>
      <w:sz w:val="20"/>
      <w:szCs w:val="20"/>
    </w:rPr>
  </w:style>
  <w:style w:type="character" w:customStyle="1" w:styleId="Heading2Char">
    <w:name w:val="Heading 2 Char"/>
    <w:basedOn w:val="DefaultParagraphFont"/>
    <w:link w:val="Heading2"/>
    <w:rsid w:val="00E978B0"/>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nhideWhenUsed/>
    <w:rsid w:val="00CC18A6"/>
    <w:pPr>
      <w:ind w:left="426"/>
    </w:pPr>
  </w:style>
  <w:style w:type="character" w:customStyle="1" w:styleId="BodyTextIndentChar">
    <w:name w:val="Body Text Indent Char"/>
    <w:basedOn w:val="DefaultParagraphFont"/>
    <w:link w:val="BodyTextIndent"/>
    <w:rsid w:val="00CC18A6"/>
  </w:style>
  <w:style w:type="paragraph" w:styleId="BalloonText">
    <w:name w:val="Balloon Text"/>
    <w:basedOn w:val="Normal"/>
    <w:link w:val="BalloonTextChar"/>
    <w:semiHidden/>
    <w:unhideWhenUsed/>
    <w:rsid w:val="005B1030"/>
    <w:rPr>
      <w:rFonts w:ascii="Segoe UI" w:hAnsi="Segoe UI" w:cs="Segoe UI"/>
      <w:sz w:val="18"/>
      <w:szCs w:val="18"/>
    </w:rPr>
  </w:style>
  <w:style w:type="character" w:customStyle="1" w:styleId="BalloonTextChar">
    <w:name w:val="Balloon Text Char"/>
    <w:basedOn w:val="DefaultParagraphFont"/>
    <w:link w:val="BalloonText"/>
    <w:semiHidden/>
    <w:rsid w:val="005B1030"/>
    <w:rPr>
      <w:rFonts w:ascii="Segoe UI" w:hAnsi="Segoe UI" w:cs="Segoe UI"/>
      <w:sz w:val="18"/>
      <w:szCs w:val="18"/>
    </w:rPr>
  </w:style>
  <w:style w:type="character" w:styleId="FollowedHyperlink">
    <w:name w:val="FollowedHyperlink"/>
    <w:basedOn w:val="DefaultParagraphFont"/>
    <w:rsid w:val="0097356F"/>
    <w:rPr>
      <w:color w:val="800080" w:themeColor="followedHyperlink"/>
      <w:u w:val="single"/>
    </w:rPr>
  </w:style>
  <w:style w:type="character" w:styleId="CommentReference">
    <w:name w:val="annotation reference"/>
    <w:basedOn w:val="DefaultParagraphFont"/>
    <w:semiHidden/>
    <w:unhideWhenUsed/>
    <w:rsid w:val="0097356F"/>
    <w:rPr>
      <w:sz w:val="16"/>
      <w:szCs w:val="16"/>
    </w:rPr>
  </w:style>
  <w:style w:type="paragraph" w:styleId="CommentText">
    <w:name w:val="annotation text"/>
    <w:basedOn w:val="Normal"/>
    <w:link w:val="CommentTextChar"/>
    <w:semiHidden/>
    <w:unhideWhenUsed/>
    <w:rsid w:val="0097356F"/>
    <w:rPr>
      <w:sz w:val="20"/>
      <w:szCs w:val="20"/>
    </w:rPr>
  </w:style>
  <w:style w:type="character" w:customStyle="1" w:styleId="CommentTextChar">
    <w:name w:val="Comment Text Char"/>
    <w:basedOn w:val="DefaultParagraphFont"/>
    <w:link w:val="CommentText"/>
    <w:semiHidden/>
    <w:rsid w:val="0097356F"/>
    <w:rPr>
      <w:sz w:val="20"/>
      <w:szCs w:val="20"/>
    </w:rPr>
  </w:style>
  <w:style w:type="paragraph" w:styleId="CommentSubject">
    <w:name w:val="annotation subject"/>
    <w:basedOn w:val="CommentText"/>
    <w:next w:val="CommentText"/>
    <w:link w:val="CommentSubjectChar"/>
    <w:semiHidden/>
    <w:unhideWhenUsed/>
    <w:rsid w:val="0097356F"/>
    <w:rPr>
      <w:b/>
      <w:bCs/>
    </w:rPr>
  </w:style>
  <w:style w:type="character" w:customStyle="1" w:styleId="CommentSubjectChar">
    <w:name w:val="Comment Subject Char"/>
    <w:basedOn w:val="CommentTextChar"/>
    <w:link w:val="CommentSubject"/>
    <w:semiHidden/>
    <w:rsid w:val="0097356F"/>
    <w:rPr>
      <w:b/>
      <w:bCs/>
      <w:sz w:val="20"/>
      <w:szCs w:val="20"/>
    </w:rPr>
  </w:style>
  <w:style w:type="paragraph" w:styleId="Revision">
    <w:name w:val="Revision"/>
    <w:hidden/>
    <w:semiHidden/>
    <w:rsid w:val="002C7EC3"/>
  </w:style>
  <w:style w:type="character" w:styleId="UnresolvedMention">
    <w:name w:val="Unresolved Mention"/>
    <w:basedOn w:val="DefaultParagraphFont"/>
    <w:uiPriority w:val="99"/>
    <w:semiHidden/>
    <w:unhideWhenUsed/>
    <w:rsid w:val="00B206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fontTable" Target="fontTable.xml"/><Relationship Id="rId16" Type="http://schemas.openxmlformats.org/officeDocument/2006/relationships/image" Target="media/image5.png"/><Relationship Id="rId11" Type="http://schemas.openxmlformats.org/officeDocument/2006/relationships/hyperlink" Target="https://www.uthsc.edu/its/cybersecurity/duo/"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19" Type="http://schemas.openxmlformats.org/officeDocument/2006/relationships/image" Target="media/image8.tmp"/><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s://imedris.uthsc.edu"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yperlink" Target="http://www.uthsc.edu/research/research_compliance/IRB/index.php" TargetMode="External"/><Relationship Id="rId13" Type="http://schemas.openxmlformats.org/officeDocument/2006/relationships/hyperlink" Target="http://www.uthsc.edu/research/research_compliance/IRB/started.php" TargetMode="External"/><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61" Type="http://schemas.openxmlformats.org/officeDocument/2006/relationships/image" Target="media/image50.png"/><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89F6A-29D3-4E98-93DF-2CFA593FA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2338</Words>
  <Characters>13328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Barclay</dc:creator>
  <cp:keywords/>
  <dc:description/>
  <cp:lastModifiedBy>Elisa Jolls</cp:lastModifiedBy>
  <cp:revision>4</cp:revision>
  <dcterms:created xsi:type="dcterms:W3CDTF">2022-03-11T01:20:00Z</dcterms:created>
  <dcterms:modified xsi:type="dcterms:W3CDTF">2022-03-11T01:28:00Z</dcterms:modified>
</cp:coreProperties>
</file>